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CF35FD"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CF35FD"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CF35FD"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CF35FD"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CF35FD"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CF35FD"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w:t>
      </w:r>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顶点着色器</w:t>
      </w:r>
      <w:r w:rsidR="00AE7AB1">
        <w:rPr>
          <w:rFonts w:hint="eastAsia"/>
        </w:rPr>
        <w:t>阶段</w:t>
      </w:r>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几何着色器</w:t>
      </w:r>
      <w:r w:rsidR="00955375">
        <w:rPr>
          <w:rFonts w:hint="eastAsia"/>
        </w:rPr>
        <w:t>阶段也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可编程着色器阶段的引入是这一演变过程中最重要的一步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可编程着色器阶段</w:t>
      </w:r>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现代着色器程序使用统一的着色器设计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独立的顶点和像素着色器核心池的</w:t>
      </w:r>
      <w:r w:rsidR="003A1D9C">
        <w:rPr>
          <w:rFonts w:hint="eastAsia"/>
        </w:rPr>
        <w:t>GPU</w:t>
      </w:r>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严格预定义</w:t>
      </w:r>
      <w:r w:rsidR="008722EE">
        <w:rPr>
          <w:rFonts w:hint="eastAsia"/>
        </w:rPr>
        <w:t>使</w:t>
      </w:r>
      <w:r w:rsidR="003A1D9C">
        <w:rPr>
          <w:rFonts w:hint="eastAsia"/>
        </w:rPr>
        <w:t>所有核心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着色器程序</w:t>
      </w:r>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r w:rsidRPr="00B225A5">
        <w:rPr>
          <w:rFonts w:hint="eastAsia"/>
          <w:i/>
          <w:iCs/>
        </w:rPr>
        <w:t>xyzw</w:t>
      </w:r>
      <w:r w:rsidR="00A16187">
        <w:rPr>
          <w:rFonts w:hint="eastAsia"/>
        </w:rPr>
        <w:t>）</w:t>
      </w:r>
      <w:r w:rsidRPr="00BD0056">
        <w:rPr>
          <w:rFonts w:hint="eastAsia"/>
        </w:rPr>
        <w:t>、法线、矩阵行、颜色</w:t>
      </w:r>
      <w:r w:rsidR="008D448D">
        <w:rPr>
          <w:rFonts w:hint="eastAsia"/>
        </w:rPr>
        <w:t>（</w:t>
      </w:r>
      <w:r w:rsidRPr="008D448D">
        <w:rPr>
          <w:rFonts w:hint="eastAsia"/>
          <w:i/>
          <w:iCs/>
        </w:rPr>
        <w:t>rgba</w:t>
      </w:r>
      <w:r w:rsidR="008D448D">
        <w:rPr>
          <w:rFonts w:hint="eastAsia"/>
        </w:rPr>
        <w:t>）</w:t>
      </w:r>
      <w:r w:rsidRPr="00BD0056">
        <w:rPr>
          <w:rFonts w:hint="eastAsia"/>
        </w:rPr>
        <w:t>或纹理坐标</w:t>
      </w:r>
      <w:r w:rsidR="00D77D85">
        <w:rPr>
          <w:rFonts w:hint="eastAsia"/>
        </w:rPr>
        <w:t>（</w:t>
      </w:r>
      <w:r w:rsidRPr="00BC0E37">
        <w:rPr>
          <w:rFonts w:hint="eastAsia"/>
          <w:i/>
          <w:iCs/>
        </w:rPr>
        <w:t>uvwq</w:t>
      </w:r>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每个可编程着色器阶段都有两种类型的输入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r w:rsidRPr="000226A8">
        <w:rPr>
          <w:rFonts w:hint="eastAsia"/>
        </w:rPr>
        <w:t>atan()</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”语句，以及各种类型的循环。着色器支持两种类型的流控制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输入的值，这意味着每个</w:t>
      </w:r>
      <w:r w:rsidR="00E25336">
        <w:rPr>
          <w:rFonts w:hint="eastAsia"/>
        </w:rPr>
        <w:t>片元</w:t>
      </w:r>
      <w:r w:rsidR="0056697E">
        <w:rPr>
          <w:rFonts w:hint="eastAsia"/>
        </w:rPr>
        <w:t>都</w:t>
      </w:r>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r>
        <w:rPr>
          <w:rFonts w:hint="eastAsia"/>
        </w:rPr>
        <w:t>RenderMan</w:t>
      </w:r>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年代后期从这个想法发展而来的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，及其对应的着色器语言程序。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的硬件，但它是不可编程的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像素着色器缺乏实际的可编程性——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r>
        <w:rPr>
          <w:rFonts w:hint="eastAsia"/>
        </w:rPr>
        <w:t>RenderMan</w:t>
      </w:r>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位浮点值存储的支持，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r w:rsidR="00D767B3">
        <w:rPr>
          <w:rFonts w:hint="eastAsia"/>
        </w:rPr>
        <w:t>RenderMan</w:t>
      </w:r>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年推出，增加了动态流控制，使着色器强大</w:t>
      </w:r>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着色器语言已经发展到可以使用各种工具来创建和管理它们的地步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截图来自</w:t>
      </w:r>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的统一编程模型，即</w:t>
      </w:r>
      <w:r w:rsidR="00FF639D">
        <w:rPr>
          <w:rFonts w:hint="eastAsia"/>
        </w:rPr>
        <w:t>之前</w:t>
      </w:r>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r w:rsidR="00A07432">
        <w:rPr>
          <w:rFonts w:hint="eastAsia"/>
        </w:rPr>
        <w:t>包括位操作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r>
        <w:rPr>
          <w:rFonts w:hint="eastAsia"/>
        </w:rPr>
        <w:t>DirectCompute</w:t>
      </w:r>
      <w:r w:rsidR="00656B96">
        <w:rPr>
          <w:rFonts w:hint="eastAsia"/>
        </w:rPr>
        <w:t>，</w:t>
      </w:r>
      <w:r>
        <w:rPr>
          <w:rFonts w:hint="eastAsia"/>
        </w:rPr>
        <w:t>该</w:t>
      </w:r>
      <w:r w:rsidR="00477472">
        <w:rPr>
          <w:rFonts w:hint="eastAsia"/>
        </w:rPr>
        <w:t>发布版</w:t>
      </w:r>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r w:rsidR="00C3408F" w:rsidRPr="00C3408F">
        <w:t>Vive</w:t>
      </w:r>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渲染目标、纹理压缩、转换反馈、实例化等功能，以及更广泛的纹理格式和模式，以及着色器语言的改进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r>
        <w:rPr>
          <w:rFonts w:hint="eastAsia"/>
        </w:rPr>
        <w:t>OpenGLES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r w:rsidR="009669DA" w:rsidRPr="009669DA">
        <w:rPr>
          <w:rFonts w:hint="eastAsia"/>
        </w:rPr>
        <w:t>Github</w:t>
      </w:r>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传入的每个顶点都由顶点着色器程序处理，然后输出</w:t>
      </w:r>
      <w:r w:rsidR="00715EFA">
        <w:rPr>
          <w:rFonts w:hint="eastAsia"/>
        </w:rPr>
        <w:t>一定数量的值用于</w:t>
      </w:r>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顶点着色器执行之前通常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对象生成，通过只创建网格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整个帧缓冲区的内容作为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产生的单个像素片</w:t>
      </w:r>
      <w:r w:rsidR="00D95176">
        <w:rPr>
          <w:rFonts w:hint="eastAsia"/>
        </w:rPr>
        <w:t>元</w:t>
      </w:r>
      <w:r w:rsidRPr="0025560E">
        <w:rPr>
          <w:rFonts w:hint="eastAsia"/>
        </w:rPr>
        <w:t>发送到像素着色器程序</w:t>
      </w:r>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r w:rsidR="0079031A" w:rsidRPr="0079031A">
        <w:t>tessellator</w:t>
      </w:r>
      <w:r w:rsidR="0079031A">
        <w:rPr>
          <w:rFonts w:hint="eastAsia"/>
        </w:rPr>
        <w:t>）</w:t>
      </w:r>
      <w:r w:rsidR="009254BD" w:rsidRPr="009254BD">
        <w:rPr>
          <w:rFonts w:hint="eastAsia"/>
        </w:rPr>
        <w:t>和域着色器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r w:rsidR="00F737CB">
        <w:rPr>
          <w:rFonts w:hint="eastAsia"/>
        </w:rPr>
        <w:t>而</w:t>
      </w:r>
      <w:r w:rsidR="009254BD" w:rsidRPr="009254BD">
        <w:rPr>
          <w:rFonts w:hint="eastAsia"/>
        </w:rPr>
        <w:t>域着色器是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r w:rsidR="00360654" w:rsidRPr="0029003C">
        <w:rPr>
          <w:rFonts w:hint="eastAsia"/>
        </w:rPr>
        <w:t>B</w:t>
      </w:r>
      <w:r w:rsidR="00360654" w:rsidRPr="00E46803">
        <w:rPr>
          <w:rFonts w:cs="Times New Roman"/>
        </w:rPr>
        <w:t>é</w:t>
      </w:r>
      <w:r w:rsidR="00360654" w:rsidRPr="0029003C">
        <w:rPr>
          <w:rFonts w:hint="eastAsia"/>
        </w:rPr>
        <w:t>zier</w:t>
      </w:r>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r w:rsidR="006C3892" w:rsidRPr="006C3892">
        <w:rPr>
          <w:rFonts w:hint="eastAsia"/>
        </w:rPr>
        <w:t>控制数据到域着色器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控制点集</w:t>
      </w:r>
      <w:r w:rsidR="006033B8" w:rsidRPr="00435F36">
        <w:rPr>
          <w:rFonts w:hint="eastAsia"/>
          <w:b/>
          <w:bCs/>
        </w:rPr>
        <w:t>根据需要由外壳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r w:rsidR="003276A6" w:rsidRPr="00435F36">
        <w:rPr>
          <w:rFonts w:hint="eastAsia"/>
          <w:b/>
          <w:bCs/>
        </w:rPr>
        <w:t>发送到域着色器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r w:rsidR="003276A6" w:rsidRPr="00435F36">
        <w:rPr>
          <w:rFonts w:hint="eastAsia"/>
          <w:b/>
          <w:bCs/>
        </w:rPr>
        <w:t>然后由域着色器处理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着色器一起使用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r w:rsidR="00F841F4" w:rsidRPr="00CC5975">
        <w:rPr>
          <w:rFonts w:hint="eastAsia"/>
        </w:rPr>
        <w:t>NaN</w:t>
      </w:r>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生成一个网格并发送到域着色器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r>
        <w:rPr>
          <w:rFonts w:hint="eastAsia"/>
        </w:rPr>
        <w:t>该着色器还可以使用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r w:rsidR="0041005C" w:rsidRPr="0041005C">
        <w:rPr>
          <w:rFonts w:hint="eastAsia"/>
        </w:rPr>
        <w:t>器执行一个复杂但功能固定的过程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另外，线条也可以被面向</w:t>
      </w:r>
      <w:r w:rsidR="00603441">
        <w:rPr>
          <w:rFonts w:hint="eastAsia"/>
        </w:rPr>
        <w:t>观察</w:t>
      </w:r>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着色器程序</w:t>
      </w:r>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r w:rsidR="009C4B6C" w:rsidRPr="009C4B6C">
        <w:rPr>
          <w:rFonts w:hint="eastAsia"/>
        </w:rPr>
        <w:t>其他利用几何着色器</w:t>
      </w:r>
      <w:r w:rsidR="00746F81">
        <w:rPr>
          <w:rFonts w:hint="eastAsia"/>
        </w:rPr>
        <w:t>优势</w:t>
      </w:r>
      <w:r w:rsidR="009C4B6C" w:rsidRPr="009C4B6C">
        <w:rPr>
          <w:rFonts w:hint="eastAsia"/>
        </w:rPr>
        <w:t>的算法包括</w:t>
      </w:r>
      <w:r w:rsidR="006409FE">
        <w:rPr>
          <w:rFonts w:hint="eastAsia"/>
        </w:rPr>
        <w:t>基于</w:t>
      </w:r>
      <w:r w:rsidR="009C4B6C" w:rsidRPr="009C4B6C">
        <w:rPr>
          <w:rFonts w:hint="eastAsia"/>
        </w:rPr>
        <w:t>点数据创建可变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r w:rsidR="00CD0C81" w:rsidRPr="00E46184">
        <w:rPr>
          <w:b/>
          <w:bCs/>
        </w:rPr>
        <w:t>metaball</w:t>
      </w:r>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几何着色器</w:t>
      </w:r>
      <w:r w:rsidR="004B5EE4" w:rsidRPr="00E46184">
        <w:rPr>
          <w:rFonts w:hint="eastAsia"/>
          <w:b/>
          <w:bCs/>
        </w:rPr>
        <w:t>执行</w:t>
      </w:r>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所有这些流都可以选择性地发送到流输出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几何着色器保证</w:t>
      </w:r>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这会影响性能，因为如果几个着色器核心并行运行，结果必须被保存和排序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r>
        <w:rPr>
          <w:rFonts w:hint="eastAsia"/>
        </w:rPr>
        <w:t>GPU</w:t>
      </w:r>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因此更典型的用法是将顶点作为点集</w:t>
      </w:r>
      <w:r w:rsidR="00503964">
        <w:rPr>
          <w:rFonts w:hint="eastAsia"/>
        </w:rPr>
        <w:t>图元</w:t>
      </w:r>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和几何着色器执行它们的操作之后，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中像素着色器被称为</w:t>
      </w:r>
      <w:r w:rsidR="005311DC">
        <w:rPr>
          <w:rFonts w:hint="eastAsia"/>
        </w:rPr>
        <w:t>片元</w:t>
      </w:r>
      <w:r w:rsidRPr="00A2256A">
        <w:rPr>
          <w:rFonts w:hint="eastAsia"/>
        </w:rPr>
        <w:t>着色器，也许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类型由像素着色器程序指定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r w:rsidR="004F2F54">
        <w:rPr>
          <w:rFonts w:hint="eastAsia"/>
        </w:rPr>
        <w:t>器</w:t>
      </w:r>
      <w:r>
        <w:rPr>
          <w:rFonts w:hint="eastAsia"/>
        </w:rPr>
        <w:t>程序的输出，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r w:rsidR="00A700C8">
        <w:rPr>
          <w:rFonts w:hint="eastAsia"/>
        </w:rPr>
        <w:t>片元</w:t>
      </w:r>
      <w:r>
        <w:rPr>
          <w:rFonts w:hint="eastAsia"/>
        </w:rPr>
        <w:t>的屏幕位置可用于像素着色器，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r w:rsidR="000B2719">
        <w:rPr>
          <w:rFonts w:hint="eastAsia"/>
        </w:rPr>
        <w:t>两面</w:t>
      </w:r>
      <w:r w:rsidR="00E32CDD">
        <w:rPr>
          <w:rFonts w:hint="eastAsia"/>
        </w:rPr>
        <w:t>来说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r w:rsidR="000E5CB3">
        <w:rPr>
          <w:rFonts w:hint="eastAsia"/>
        </w:rPr>
        <w:t>输出片</w:t>
      </w:r>
      <w:r w:rsidR="009D41E2">
        <w:rPr>
          <w:rFonts w:hint="eastAsia"/>
        </w:rPr>
        <w:t>元</w:t>
      </w:r>
      <w:r w:rsidR="000E5CB3">
        <w:rPr>
          <w:rFonts w:hint="eastAsia"/>
        </w:rPr>
        <w:t>的颜色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允许着色器</w:t>
      </w:r>
      <w:r w:rsidR="00BC4B31">
        <w:rPr>
          <w:rFonts w:hint="eastAsia"/>
        </w:rPr>
        <w:t>修改</w:t>
      </w:r>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r w:rsidR="009C6138" w:rsidRPr="009C6138">
        <w:rPr>
          <w:rFonts w:hint="eastAsia"/>
        </w:rPr>
        <w:t>雾计算和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像素着色器还有丢弃传入</w:t>
      </w:r>
      <w:r w:rsidR="00CF4D4D">
        <w:rPr>
          <w:rFonts w:hint="eastAsia"/>
        </w:rPr>
        <w:t>片元</w:t>
      </w:r>
      <w:r>
        <w:rPr>
          <w:rFonts w:hint="eastAsia"/>
        </w:rPr>
        <w:t>的独特能力，即不生成输出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如何使用</w:t>
      </w:r>
      <w:r w:rsidR="008A02DD">
        <w:rPr>
          <w:rFonts w:hint="eastAsia"/>
        </w:rPr>
        <w:t>片元</w:t>
      </w:r>
      <w:r>
        <w:rPr>
          <w:rFonts w:hint="eastAsia"/>
        </w:rPr>
        <w:t>丢弃的例子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r>
        <w:rPr>
          <w:rFonts w:hint="eastAsia"/>
        </w:rPr>
        <w:t>在</w:t>
      </w:r>
      <w:r w:rsidR="00CC349B">
        <w:rPr>
          <w:rFonts w:hint="eastAsia"/>
        </w:rPr>
        <w:t>片元</w:t>
      </w:r>
      <w:r>
        <w:rPr>
          <w:rFonts w:hint="eastAsia"/>
        </w:rPr>
        <w:t>丢弃可用的情况下，这个功能可以在像素着色器中以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裁剪体</w:t>
      </w:r>
      <w:r>
        <w:rPr>
          <w:rFonts w:hint="eastAsia"/>
        </w:rPr>
        <w:t>应该是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r w:rsidR="00AB2951" w:rsidRPr="009E5F4E">
        <w:rPr>
          <w:b/>
          <w:bCs/>
        </w:rPr>
        <w:t>webgl_clipping</w:t>
      </w:r>
      <w:r w:rsidR="007C077F" w:rsidRPr="009E5F4E">
        <w:rPr>
          <w:rFonts w:hint="eastAsia"/>
          <w:b/>
          <w:bCs/>
        </w:rPr>
        <w:t>和</w:t>
      </w:r>
      <w:r w:rsidR="00AB2951" w:rsidRPr="009E5F4E">
        <w:rPr>
          <w:b/>
          <w:bCs/>
        </w:rPr>
        <w:t>webgl_clipping_intersection</w:t>
      </w:r>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可以为每个</w:t>
      </w:r>
      <w:r w:rsidR="00D363F2">
        <w:rPr>
          <w:rFonts w:hint="eastAsia"/>
        </w:rPr>
        <w:t>片元</w:t>
      </w:r>
      <w:r w:rsidRPr="00792EC3">
        <w:rPr>
          <w:rFonts w:hint="eastAsia"/>
        </w:rPr>
        <w:t>生成多组值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r w:rsidR="004A2878">
        <w:rPr>
          <w:rFonts w:hint="eastAsia"/>
        </w:rPr>
        <w:t>片元</w:t>
      </w:r>
      <w:r w:rsidRPr="006C7FA4">
        <w:rPr>
          <w:rFonts w:hint="eastAsia"/>
        </w:rPr>
        <w:t>位置</w:t>
      </w:r>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信息时立即访问相邻片</w:t>
      </w:r>
      <w:r w:rsidR="00001D59">
        <w:rPr>
          <w:rFonts w:hint="eastAsia"/>
        </w:rPr>
        <w:t>元</w:t>
      </w:r>
      <w:r w:rsidRPr="001636C3">
        <w:rPr>
          <w:rFonts w:hint="eastAsia"/>
        </w:rPr>
        <w:t>的信息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这样的值对于各种计算和纹理寻址非常有用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r>
        <w:rPr>
          <w:rFonts w:hint="eastAsia"/>
        </w:rPr>
        <w:t>的片</w:t>
      </w:r>
      <w:r w:rsidR="00FF6806">
        <w:rPr>
          <w:rFonts w:hint="eastAsia"/>
        </w:rPr>
        <w:t>元</w:t>
      </w:r>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r>
        <w:rPr>
          <w:rFonts w:hint="eastAsia"/>
        </w:rPr>
        <w:t>相邻</w:t>
      </w:r>
      <w:r w:rsidR="00632B0F">
        <w:rPr>
          <w:rFonts w:hint="eastAsia"/>
        </w:rPr>
        <w:t>片元</w:t>
      </w:r>
      <w:r>
        <w:rPr>
          <w:rFonts w:hint="eastAsia"/>
        </w:rPr>
        <w:t>之间的差值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r w:rsidR="00544FEF">
        <w:rPr>
          <w:rFonts w:hint="eastAsia"/>
        </w:rPr>
        <w:t>片元</w:t>
      </w:r>
      <w:r w:rsidRPr="001636C3">
        <w:rPr>
          <w:rFonts w:hint="eastAsia"/>
        </w:rPr>
        <w:t>必须使用相同的指令集处理，以便所有四个像素的结果都对梯度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可以对任意位置进行写访问</w:t>
      </w:r>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又称</w:t>
      </w:r>
      <w:r w:rsidR="009A61B8" w:rsidRPr="002213F5">
        <w:rPr>
          <w:rFonts w:hint="eastAsia"/>
        </w:rPr>
        <w:t>数据</w:t>
      </w:r>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，即两个着色器程序都在“竞争”影响相同的值，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意味着一些着色器在等待访问正在被另一个着色器读</w:t>
      </w:r>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r w:rsidR="002B604D">
        <w:rPr>
          <w:rFonts w:hint="eastAsia"/>
        </w:rPr>
        <w:t>片元</w:t>
      </w:r>
      <w:r>
        <w:rPr>
          <w:rFonts w:hint="eastAsia"/>
        </w:rPr>
        <w:t>结果在合并阶段进行排序，然后进行处理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r w:rsidR="000A2855" w:rsidRPr="000A2855">
        <w:rPr>
          <w:rFonts w:hint="eastAsia"/>
        </w:rPr>
        <w:t>如果</w:t>
      </w:r>
      <w:r w:rsidR="00966F90">
        <w:rPr>
          <w:rFonts w:hint="eastAsia"/>
        </w:rPr>
        <w:t>片元</w:t>
      </w:r>
      <w:r w:rsidR="000A2855" w:rsidRPr="000A2855">
        <w:rPr>
          <w:rFonts w:hint="eastAsia"/>
        </w:rPr>
        <w:t>可见，在这个阶段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真正的混合，因为</w:t>
      </w:r>
      <w:r w:rsidR="00FB08EB">
        <w:rPr>
          <w:rFonts w:hint="eastAsia"/>
        </w:rPr>
        <w:t>片元</w:t>
      </w:r>
      <w:r w:rsidR="000A2855" w:rsidRPr="000A2855">
        <w:rPr>
          <w:rFonts w:hint="eastAsia"/>
        </w:rPr>
        <w:t>的颜色只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光栅化生成的</w:t>
      </w:r>
      <w:r w:rsidR="00C0370F">
        <w:rPr>
          <w:rFonts w:hint="eastAsia"/>
        </w:rPr>
        <w:t>片元</w:t>
      </w:r>
      <w:r>
        <w:rPr>
          <w:rFonts w:hint="eastAsia"/>
        </w:rPr>
        <w:t>在像素着色器中运行，然后在应用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渲染的</w:t>
      </w:r>
      <w:r w:rsidR="00DF39DB">
        <w:rPr>
          <w:rFonts w:hint="eastAsia"/>
        </w:rPr>
        <w:t>片元</w:t>
      </w:r>
      <w:r>
        <w:rPr>
          <w:rFonts w:hint="eastAsia"/>
        </w:rPr>
        <w:t>隐藏了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在像素着色器执行之前</w:t>
      </w:r>
      <w:r w:rsidR="00CD13FD">
        <w:rPr>
          <w:rFonts w:hint="eastAsia"/>
        </w:rPr>
        <w:t>会</w:t>
      </w:r>
      <w:r>
        <w:rPr>
          <w:rFonts w:hint="eastAsia"/>
        </w:rPr>
        <w:t>执行一些合并测试</w:t>
      </w:r>
      <w:r>
        <w:rPr>
          <w:rFonts w:hint="eastAsia"/>
        </w:rPr>
        <w:t>[530]</w:t>
      </w:r>
      <w:r w:rsidR="00C20264">
        <w:rPr>
          <w:rFonts w:hint="eastAsia"/>
        </w:rPr>
        <w:t>，</w:t>
      </w:r>
      <w:r w:rsidR="00315374">
        <w:rPr>
          <w:rFonts w:hint="eastAsia"/>
        </w:rPr>
        <w:t>片元</w:t>
      </w:r>
      <w:r>
        <w:rPr>
          <w:rFonts w:hint="eastAsia"/>
        </w:rPr>
        <w:t>的</w:t>
      </w:r>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r>
        <w:rPr>
          <w:rFonts w:hint="eastAsia"/>
        </w:rPr>
        <w:t>如果</w:t>
      </w:r>
      <w:r w:rsidR="00F825B3">
        <w:rPr>
          <w:rFonts w:hint="eastAsia"/>
        </w:rPr>
        <w:t>片元</w:t>
      </w:r>
      <w:r>
        <w:rPr>
          <w:rFonts w:hint="eastAsia"/>
        </w:rPr>
        <w:t>被隐藏，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有改变</w:t>
      </w:r>
      <w:r w:rsidR="00434AF5">
        <w:rPr>
          <w:rFonts w:hint="eastAsia"/>
        </w:rPr>
        <w:t>片元</w:t>
      </w:r>
      <w:r w:rsidR="006B5DE2">
        <w:rPr>
          <w:rFonts w:hint="eastAsia"/>
        </w:rPr>
        <w:t>的</w:t>
      </w:r>
      <w:r w:rsidR="006B5DE2">
        <w:rPr>
          <w:rFonts w:hint="eastAsia"/>
        </w:rPr>
        <w:t>z</w:t>
      </w:r>
      <w:r w:rsidR="006B5DE2">
        <w:rPr>
          <w:rFonts w:hint="eastAsia"/>
        </w:rPr>
        <w:t>深度或丢弃</w:t>
      </w:r>
      <w:r w:rsidR="008A77AE">
        <w:rPr>
          <w:rFonts w:hint="eastAsia"/>
        </w:rPr>
        <w:t>整个片元</w:t>
      </w:r>
      <w:r w:rsidR="00434AF5">
        <w:rPr>
          <w:rFonts w:hint="eastAsia"/>
        </w:rPr>
        <w:t>的能力</w:t>
      </w:r>
      <w:r w:rsidR="003173FB">
        <w:rPr>
          <w:rFonts w:hint="eastAsia"/>
        </w:rPr>
        <w:t>，</w:t>
      </w:r>
      <w:r w:rsidR="006B5DE2">
        <w:rPr>
          <w:rFonts w:hint="eastAsia"/>
        </w:rPr>
        <w:t>如果发现在像素着色器程序中存在任何一种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和完全可编程着色器阶段之间的中间地带</w:t>
      </w:r>
      <w:r w:rsidR="00881EC3">
        <w:rPr>
          <w:rFonts w:hint="eastAsia"/>
        </w:rPr>
        <w:t>，</w:t>
      </w:r>
      <w:r w:rsidRPr="00B603C0">
        <w:rPr>
          <w:rFonts w:hint="eastAsia"/>
        </w:rPr>
        <w:t>虽然它不可编程，但它的操作是高度可配置的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其他着色器一起使用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还有线程组的概念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这些线程组由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每个线程组都有少量的内存在线程之间共享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计算着色器由线程组执行，因此组中的所有线程都保证并发运行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r w:rsidRPr="00BB75D6">
        <w:rPr>
          <w:rFonts w:hint="eastAsia"/>
        </w:rPr>
        <w:t>Wihlidal[1884]</w:t>
      </w:r>
      <w:r w:rsidRPr="00BB75D6">
        <w:rPr>
          <w:rFonts w:hint="eastAsia"/>
        </w:rPr>
        <w:t>讨论了计算着色器如何比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在中间，一个计算着色器执行快速模糊操作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r>
        <w:rPr>
          <w:rFonts w:hint="eastAsia"/>
        </w:rPr>
        <w:t>Giesen</w:t>
      </w:r>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r>
        <w:rPr>
          <w:rFonts w:hint="eastAsia"/>
        </w:rPr>
        <w:t>Fatahalian</w:t>
      </w:r>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r w:rsidR="00E31E3E" w:rsidRPr="00E31E3E">
        <w:t>Superbible</w:t>
      </w:r>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特别关注着色器相关的算法。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CF35FD"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CF35F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CF35F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CF35F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CF35F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CF35FD"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CF35FD"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CF35FD"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CF35FD"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CF35FD"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CF35FD"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CF35FD"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CF35FD"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9" w:name="OLE_LINK18"/>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CF35FD"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CF35FD"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CF35FD"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CF35FD"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CF35FD"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CF35FD"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CF35FD"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CF35FD"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CF35FD"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CF35FD"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80"/>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CF35FD"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CF35FD"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CF35FD"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CF35FD"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CF35FD"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CF35FD"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r w:rsidR="001F4936">
        <w:rPr>
          <w:rFonts w:hint="eastAsia"/>
        </w:rPr>
        <w:t>oc</w:t>
      </w:r>
      <w:r w:rsidR="001F4936" w:rsidRPr="001F4936">
        <w:t>cluders</w:t>
      </w:r>
      <w:bookmarkEnd w:id="107"/>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CF35FD"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6"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CF35FD"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CF35FD"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CF35FD"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CF35FD"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0" w:name="OLE_LINK124"/>
      <w:r w:rsidRPr="00F057C7">
        <w:t>Physics of Light</w:t>
      </w:r>
      <w:bookmarkEnd w:id="150"/>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1" w:name="OLE_LINK125"/>
      <w:r w:rsidR="00115729" w:rsidRPr="005F783F">
        <w:rPr>
          <w:rFonts w:ascii="Cambria Math" w:hAnsi="Cambria Math"/>
        </w:rPr>
        <w:t>λ</w:t>
      </w:r>
      <w:bookmarkEnd w:id="151"/>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52" w:name="OLE_LINK126"/>
    </w:p>
    <w:bookmarkEnd w:id="152"/>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3"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3"/>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4"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4"/>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5" w:name="OLE_LINK129"/>
      <w:r>
        <w:rPr>
          <w:rFonts w:hint="eastAsia"/>
        </w:rPr>
        <w:t>干涉</w:t>
      </w:r>
      <w:bookmarkEnd w:id="155"/>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6" w:name="OLE_LINK130"/>
      <w:r w:rsidR="00D95B4C">
        <w:rPr>
          <w:rFonts w:hint="eastAsia"/>
        </w:rPr>
        <w:t>干涉</w:t>
      </w:r>
      <w:bookmarkEnd w:id="156"/>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7" w:name="OLE_LINK131"/>
      <w:r w:rsidRPr="00A674BA">
        <w:rPr>
          <w:rFonts w:hint="eastAsia"/>
        </w:rPr>
        <w:t>散射</w:t>
      </w:r>
      <w:bookmarkEnd w:id="157"/>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8" w:name="OLE_LINK133"/>
      <w:r w:rsidR="00D62EE4" w:rsidRPr="00D62EE4">
        <w:rPr>
          <w:rFonts w:hint="eastAsia"/>
        </w:rPr>
        <w:t>簇</w:t>
      </w:r>
      <w:bookmarkEnd w:id="158"/>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9" w:name="OLE_LINK134"/>
      <w:r w:rsidR="0089115C" w:rsidRPr="0089115C">
        <w:t>Media</w:t>
      </w:r>
      <w:bookmarkEnd w:id="159"/>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0" w:name="OLE_LINK135"/>
      <w:r w:rsidRPr="00CC0633">
        <w:rPr>
          <w:rFonts w:cs="Times New Roman"/>
          <w:i/>
          <w:iCs/>
        </w:rPr>
        <w:t>κ</w:t>
      </w:r>
      <w:bookmarkEnd w:id="160"/>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61"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1"/>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2" w:name="OLE_LINK137"/>
    </w:p>
    <w:bookmarkEnd w:id="162"/>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3" w:name="OLE_LINK199"/>
      <w:r w:rsidR="00AC64A4">
        <w:rPr>
          <w:rFonts w:hint="eastAsia"/>
        </w:rPr>
        <w:t>（</w:t>
      </w:r>
      <w:bookmarkStart w:id="164"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4"/>
      <w:r w:rsidR="00F60891">
        <w:rPr>
          <w:rFonts w:hint="eastAsia"/>
        </w:rPr>
        <w:t>）</w:t>
      </w:r>
      <w:bookmarkEnd w:id="163"/>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66" w:name="OLE_LINK140"/>
        <m:r>
          <m:rPr>
            <m:sty m:val="b"/>
          </m:rPr>
          <w:rPr>
            <w:rFonts w:ascii="Cambria Math" w:hAnsi="Cambria Math"/>
          </w:rPr>
          <m:t>v</m:t>
        </m:r>
      </m:oMath>
      <w:bookmarkEnd w:id="166"/>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7" w:name="OLE_LINK141"/>
      <w:r w:rsidR="00067DE0" w:rsidRPr="00067DE0">
        <w:t>participating media</w:t>
      </w:r>
      <w:bookmarkEnd w:id="16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CF35FD"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CF35F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9"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9"/>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CF35F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0"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1"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CF35FD"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2"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2"/>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CF35F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3" w:name="OLE_LINK206"/>
      <w:r w:rsidRPr="007F1AC4">
        <w:t>directional-hemispherical reflectance</w:t>
      </w:r>
      <w:bookmarkEnd w:id="173"/>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4" w:name="OLE_LINK163"/>
            <w:r w:rsidRPr="0045721C">
              <w:rPr>
                <w:sz w:val="21"/>
                <w:szCs w:val="21"/>
              </w:rPr>
              <w:t>(</w:t>
            </w:r>
            <w:r>
              <w:rPr>
                <w:sz w:val="21"/>
                <w:szCs w:val="21"/>
              </w:rPr>
              <w:t>9.</w:t>
            </w:r>
            <w:r w:rsidR="001C0194">
              <w:rPr>
                <w:sz w:val="21"/>
                <w:szCs w:val="21"/>
              </w:rPr>
              <w:t>10</w:t>
            </w:r>
            <w:bookmarkEnd w:id="174"/>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5"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5"/>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CF35F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CF35F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6"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6"/>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CF35F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7" w:name="OLE_LINK155"/>
      <w:r w:rsidRPr="00383AD3">
        <w:t>Fresnel Reflectance</w:t>
      </w:r>
      <w:bookmarkEnd w:id="177"/>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8" w:name="OLE_LINK150"/>
      <m:oMath>
        <m:r>
          <m:rPr>
            <m:sty m:val="b"/>
          </m:rPr>
          <w:rPr>
            <w:rFonts w:ascii="Cambria Math" w:hAnsi="Cambria Math"/>
          </w:rPr>
          <m:t>l</m:t>
        </m:r>
      </m:oMath>
      <w:bookmarkEnd w:id="178"/>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9" w:name="OLE_LINK207"/>
          <w:p w14:paraId="29CF00BE" w14:textId="3F69AC12" w:rsidR="0034440E" w:rsidRPr="008B6279" w:rsidRDefault="00CF35FD"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9"/>
                <m:r>
                  <w:rPr>
                    <w:rFonts w:ascii="Cambria Math" w:hAnsi="Cambria Math"/>
                  </w:rPr>
                  <m:t>=2</m:t>
                </m:r>
                <w:bookmarkStart w:id="180"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0"/>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1"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1"/>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2"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2"/>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3"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4"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4"/>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5"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5"/>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6"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6"/>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7"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CF35FD"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8"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8"/>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9"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9"/>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0" w:name="OLE_LINK164"/>
      <w:r w:rsidRPr="00195D79">
        <w:rPr>
          <w:rFonts w:hint="eastAsia"/>
          <w:b/>
          <w:bCs/>
        </w:rPr>
        <w:t>半导体</w:t>
      </w:r>
      <w:r w:rsidR="008D29CC" w:rsidRPr="00195D79">
        <w:rPr>
          <w:rFonts w:hint="eastAsia"/>
          <w:b/>
          <w:bCs/>
        </w:rPr>
        <w:t>的菲涅耳反射系数值</w:t>
      </w:r>
      <w:bookmarkEnd w:id="190"/>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1"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1"/>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CF35FD"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2"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2"/>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3"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4"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4"/>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5"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5"/>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6"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6"/>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7"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7"/>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8"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8"/>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9"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9"/>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200"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0"/>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1" w:name="OLE_LINK165"/>
      <w:r w:rsidR="00B7350E" w:rsidRPr="00B7350E">
        <w:t>Microgeometry</w:t>
      </w:r>
      <w:bookmarkEnd w:id="201"/>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2" w:name="OLE_LINK160"/>
      <w:r w:rsidR="001C6DF7">
        <w:rPr>
          <w:rFonts w:hint="eastAsia"/>
        </w:rPr>
        <w:t>纤维织物</w:t>
      </w:r>
      <w:bookmarkEnd w:id="202"/>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3"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3"/>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4"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4"/>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CF35FD"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5"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5"/>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CF35FD"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CF35FD"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6" w:name="OLE_LINK144"/>
      <m:oMath>
        <m:r>
          <w:rPr>
            <w:rFonts w:ascii="Cambria Math" w:hAnsi="Cambria Math"/>
          </w:rPr>
          <m:t>D(</m:t>
        </m:r>
        <m:r>
          <m:rPr>
            <m:sty m:val="b"/>
          </m:rPr>
          <w:rPr>
            <w:rFonts w:ascii="Cambria Math" w:hAnsi="Cambria Math"/>
          </w:rPr>
          <m:t>m</m:t>
        </m:r>
        <m:r>
          <w:rPr>
            <w:rFonts w:ascii="Cambria Math" w:hAnsi="Cambria Math"/>
          </w:rPr>
          <m:t>)</m:t>
        </m:r>
      </m:oMath>
      <w:bookmarkEnd w:id="206"/>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CF35F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7"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7"/>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CF35FD"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8"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8"/>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9"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9"/>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10"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CF35F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1"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1"/>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2" w:name="OLE_LINK191"/>
      <w:r w:rsidR="00D3199A" w:rsidRPr="00D3199A">
        <w:rPr>
          <w:rFonts w:cs="Times New Roman"/>
          <w:i/>
          <w:iCs/>
        </w:rPr>
        <w:t>ϕ</w:t>
      </w:r>
      <w:bookmarkEnd w:id="212"/>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CF35FD"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3" w:name="OLE_LINK208"/>
          <w:p w14:paraId="5D7699B1" w14:textId="3F1981C2" w:rsidR="00DC77C4" w:rsidRPr="008B6279" w:rsidRDefault="00CF35F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3"/>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CF35F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4"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4"/>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5"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5"/>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CF35FD"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6"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6"/>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7" w:name="OLE_LINK196"/>
      <m:oMath>
        <m:r>
          <w:rPr>
            <w:rFonts w:ascii="Cambria Math" w:hAnsi="Cambria Math"/>
          </w:rPr>
          <m:t>D(</m:t>
        </m:r>
        <m:r>
          <m:rPr>
            <m:sty m:val="b"/>
          </m:rPr>
          <w:rPr>
            <w:rFonts w:ascii="Cambria Math" w:hAnsi="Cambria Math"/>
          </w:rPr>
          <m:t>h</m:t>
        </m:r>
        <m:r>
          <w:rPr>
            <w:rFonts w:ascii="Cambria Math" w:hAnsi="Cambria Math"/>
          </w:rPr>
          <m:t>)</m:t>
        </m:r>
      </m:oMath>
      <w:bookmarkEnd w:id="217"/>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8"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8"/>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CF35FD"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一样，描述了一个高度场微表面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9"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9"/>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0"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0"/>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1"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1"/>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2"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2"/>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3"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3"/>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4"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4"/>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5"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5"/>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CF35FD"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6"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CF35FD"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CF35FD"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7" w:name="OLE_LINK212"/>
                    <m:r>
                      <w:rPr>
                        <w:rFonts w:ascii="Cambria Math" w:hAnsi="Cambria Math"/>
                      </w:rPr>
                      <m:t>k</m:t>
                    </m:r>
                    <m:d>
                      <m:dPr>
                        <m:ctrlPr>
                          <w:rPr>
                            <w:rFonts w:ascii="Cambria Math" w:hAnsi="Cambria Math"/>
                            <w:i/>
                          </w:rPr>
                        </m:ctrlPr>
                      </m:dPr>
                      <m:e>
                        <m:r>
                          <w:rPr>
                            <w:rFonts w:ascii="Cambria Math" w:hAnsi="Cambria Math"/>
                          </w:rPr>
                          <m:t>α,</m:t>
                        </m:r>
                        <w:bookmarkStart w:id="228" w:name="OLE_LINK210"/>
                        <m:r>
                          <w:rPr>
                            <w:rFonts w:ascii="Cambria Math" w:hAnsi="Cambria Math"/>
                          </w:rPr>
                          <m:t>γ</m:t>
                        </m:r>
                        <w:bookmarkEnd w:id="228"/>
                      </m:e>
                    </m:d>
                    <w:bookmarkEnd w:id="227"/>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9" w:name="OLE_LINK211"/>
      <w:r w:rsidRPr="00A56E1D">
        <w:rPr>
          <w:rFonts w:cs="Times New Roman"/>
          <w:i/>
          <w:iCs/>
        </w:rPr>
        <w:t>γ</w:t>
      </w:r>
      <w:bookmarkEnd w:id="229"/>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4060EE75" w:rsidR="009608E4" w:rsidRDefault="009608E4" w:rsidP="00A20EF5">
      <w:pPr>
        <w:spacing w:before="31" w:after="31"/>
        <w:ind w:firstLine="480"/>
      </w:pPr>
    </w:p>
    <w:p w14:paraId="27AB8BE7" w14:textId="70450855" w:rsidR="00E067F2" w:rsidRPr="00EA2BC2" w:rsidRDefault="00F1296A" w:rsidP="00E067F2">
      <w:pPr>
        <w:pStyle w:val="u2"/>
        <w:numPr>
          <w:ilvl w:val="0"/>
          <w:numId w:val="0"/>
        </w:numPr>
        <w:ind w:left="992" w:hanging="992"/>
      </w:pPr>
      <w:r>
        <w:rPr>
          <w:rFonts w:hint="eastAsia"/>
        </w:rPr>
        <w:lastRenderedPageBreak/>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硬件单元中，例如，一小组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r w:rsidR="00A566B1" w:rsidRPr="00A566B1">
        <w:rPr>
          <w:rFonts w:hint="eastAsia"/>
        </w:rPr>
        <w:t>个</w:t>
      </w:r>
      <w:r w:rsidR="00354510">
        <w:rPr>
          <w:rFonts w:hint="eastAsia"/>
        </w:rPr>
        <w:t>管线</w:t>
      </w:r>
      <w:r w:rsidR="00A566B1" w:rsidRPr="00A566B1">
        <w:rPr>
          <w:rFonts w:hint="eastAsia"/>
        </w:rPr>
        <w:t>阶段，吞吐量可以增加</w:t>
      </w:r>
      <w:r w:rsidR="00A566B1" w:rsidRPr="00721FC7">
        <w:rPr>
          <w:rFonts w:hint="eastAsia"/>
          <w:i/>
          <w:iCs/>
        </w:rPr>
        <w:t>n</w:t>
      </w:r>
      <w:r w:rsidR="00A566B1" w:rsidRPr="00A566B1">
        <w:rPr>
          <w:rFonts w:hint="eastAsia"/>
        </w:rPr>
        <w:t>倍</w:t>
      </w:r>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线处理器中最慢的硬件块决定了该块可以执行的最大时钟频率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drawing>
          <wp:inline distT="0" distB="0" distL="0" distR="0" wp14:anchorId="422329A4" wp14:editId="02727A8A">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 xml:space="preserve">operand </w:t>
      </w:r>
      <w:r w:rsidR="005A2D6F" w:rsidRPr="003B35E8">
        <w:rPr>
          <w:b/>
          <w:bCs/>
        </w:rPr>
        <w:lastRenderedPageBreak/>
        <w:t>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r w:rsidR="00CB74EB" w:rsidRPr="003B35E8">
        <w:rPr>
          <w:rFonts w:hint="eastAsia"/>
          <w:b/>
          <w:bCs/>
        </w:rPr>
        <w:t>个</w:t>
      </w:r>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24253C" w:rsidRPr="003B35E8">
        <w:rPr>
          <w:rFonts w:hint="eastAsia"/>
          <w:b/>
          <w:bCs/>
        </w:rPr>
        <w:t>，</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rPr>
          <w:rFonts w:hint="eastAsia"/>
        </w:rPr>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NVIDIA GTX 1080 Ti</w:t>
      </w:r>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该架构利用了线程级的并行性，也就是说，</w:t>
      </w:r>
      <w:r w:rsidR="005F12C9">
        <w:rPr>
          <w:rFonts w:hint="eastAsia"/>
        </w:rPr>
        <w:t>实际上</w:t>
      </w:r>
      <w:r w:rsidR="00065046" w:rsidRPr="00065046">
        <w:rPr>
          <w:rFonts w:hint="eastAsia"/>
        </w:rPr>
        <w:t>顶点和片</w:t>
      </w:r>
      <w:r w:rsidR="00F07709">
        <w:rPr>
          <w:rFonts w:hint="eastAsia"/>
        </w:rPr>
        <w:t>元</w:t>
      </w:r>
      <w:r w:rsidR="00470818">
        <w:rPr>
          <w:rFonts w:hint="eastAsia"/>
        </w:rPr>
        <w:t>在</w:t>
      </w:r>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r w:rsidRPr="00785349">
        <w:rPr>
          <w:rFonts w:hint="eastAsia"/>
        </w:rPr>
        <w:t>调度器的任务是将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样做</w:t>
      </w:r>
      <w:r w:rsidRPr="00785349">
        <w:rPr>
          <w:rFonts w:hint="eastAsia"/>
        </w:rPr>
        <w:t>避免了停滞，因为接近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r w:rsidRPr="00785349">
        <w:rPr>
          <w:rFonts w:hint="eastAsia"/>
        </w:rPr>
        <w:t>调度器</w:t>
      </w:r>
      <w:r w:rsidRPr="00785349">
        <w:rPr>
          <w:rFonts w:hint="eastAsia"/>
        </w:rPr>
        <w:lastRenderedPageBreak/>
        <w:t>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由于调度器是在专用硬件中实现的，因此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r w:rsidRPr="00785349">
        <w:rPr>
          <w:rFonts w:hint="eastAsia"/>
        </w:rPr>
        <w:t>调度器可以立即换出当前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t>注意，对于像素着色工作，</w:t>
      </w:r>
      <w:r w:rsidRPr="0013474B">
        <w:rPr>
          <w:rFonts w:hint="eastAsia"/>
        </w:rPr>
        <w:t>warp</w:t>
      </w:r>
      <w:r w:rsidRPr="0013474B">
        <w:rPr>
          <w:rFonts w:hint="eastAsia"/>
        </w:rPr>
        <w:t>调度器分派了几个完整的</w:t>
      </w:r>
      <w:bookmarkStart w:id="230" w:name="OLE_LINK226"/>
      <w:r w:rsidR="00303285" w:rsidRPr="00303285">
        <w:t>quad</w:t>
      </w:r>
      <w:bookmarkEnd w:id="230"/>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可以调度执行</w:t>
      </w:r>
      <m:oMath>
        <m:r>
          <w:rPr>
            <w:rFonts w:ascii="Cambria Math" w:hAnsi="Cambria Math" w:hint="eastAsia"/>
          </w:rPr>
          <m:t>32/4=8</m:t>
        </m:r>
      </m:oMath>
      <w:r w:rsidRPr="0013474B">
        <w:rPr>
          <w:rFonts w:hint="eastAsia"/>
        </w:rPr>
        <w:t>个</w:t>
      </w:r>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rPr>
          <w:rFonts w:hint="eastAsia"/>
        </w:rPr>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08"/>
      <w:headerReference w:type="default" r:id="rId209"/>
      <w:footerReference w:type="even" r:id="rId210"/>
      <w:footerReference w:type="default" r:id="rId211"/>
      <w:headerReference w:type="first" r:id="rId212"/>
      <w:footerReference w:type="first" r:id="rId2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5A076" w14:textId="77777777" w:rsidR="00CF35FD" w:rsidRDefault="00CF35FD" w:rsidP="009A275D">
      <w:pPr>
        <w:spacing w:before="24" w:after="24" w:line="240" w:lineRule="auto"/>
        <w:ind w:firstLine="480"/>
      </w:pPr>
      <w:r>
        <w:separator/>
      </w:r>
    </w:p>
  </w:endnote>
  <w:endnote w:type="continuationSeparator" w:id="0">
    <w:p w14:paraId="64A03BB2" w14:textId="77777777" w:rsidR="00CF35FD" w:rsidRDefault="00CF35FD"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FD4A3" w14:textId="77777777" w:rsidR="00CF35FD" w:rsidRDefault="00CF35FD" w:rsidP="009A275D">
      <w:pPr>
        <w:spacing w:before="24" w:after="24" w:line="240" w:lineRule="auto"/>
        <w:ind w:firstLine="480"/>
      </w:pPr>
      <w:r>
        <w:separator/>
      </w:r>
    </w:p>
  </w:footnote>
  <w:footnote w:type="continuationSeparator" w:id="0">
    <w:p w14:paraId="0855C119" w14:textId="77777777" w:rsidR="00CF35FD" w:rsidRDefault="00CF35FD"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5"/>
  </w:num>
  <w:num w:numId="2">
    <w:abstractNumId w:val="1"/>
  </w:num>
  <w:num w:numId="3">
    <w:abstractNumId w:val="3"/>
  </w:num>
  <w:num w:numId="4">
    <w:abstractNumId w:val="7"/>
  </w:num>
  <w:num w:numId="5">
    <w:abstractNumId w:val="5"/>
  </w:num>
  <w:num w:numId="6">
    <w:abstractNumId w:val="5"/>
  </w:num>
  <w:num w:numId="7">
    <w:abstractNumId w:val="5"/>
  </w:num>
  <w:num w:numId="8">
    <w:abstractNumId w:val="5"/>
  </w:num>
  <w:num w:numId="9">
    <w:abstractNumId w:val="2"/>
  </w:num>
  <w:num w:numId="10">
    <w:abstractNumId w:val="6"/>
  </w:num>
  <w:num w:numId="11">
    <w:abstractNumId w:val="0"/>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739"/>
    <w:rsid w:val="00010781"/>
    <w:rsid w:val="00010B83"/>
    <w:rsid w:val="000110BD"/>
    <w:rsid w:val="000110CC"/>
    <w:rsid w:val="0001119F"/>
    <w:rsid w:val="0001129F"/>
    <w:rsid w:val="0001138F"/>
    <w:rsid w:val="000114D2"/>
    <w:rsid w:val="00011513"/>
    <w:rsid w:val="0001156D"/>
    <w:rsid w:val="000115A0"/>
    <w:rsid w:val="00011698"/>
    <w:rsid w:val="0001192E"/>
    <w:rsid w:val="00011AAF"/>
    <w:rsid w:val="000120A7"/>
    <w:rsid w:val="00012160"/>
    <w:rsid w:val="000121FE"/>
    <w:rsid w:val="00012306"/>
    <w:rsid w:val="0001245C"/>
    <w:rsid w:val="00012497"/>
    <w:rsid w:val="00012727"/>
    <w:rsid w:val="000128A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1D"/>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D4"/>
    <w:rsid w:val="000407C6"/>
    <w:rsid w:val="000408B5"/>
    <w:rsid w:val="000408ED"/>
    <w:rsid w:val="000408F8"/>
    <w:rsid w:val="00040971"/>
    <w:rsid w:val="00040B25"/>
    <w:rsid w:val="00040CC4"/>
    <w:rsid w:val="00040E91"/>
    <w:rsid w:val="00040F5D"/>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9"/>
    <w:rsid w:val="00045A44"/>
    <w:rsid w:val="00045A8E"/>
    <w:rsid w:val="00045B53"/>
    <w:rsid w:val="00045C18"/>
    <w:rsid w:val="00045D55"/>
    <w:rsid w:val="00045EA3"/>
    <w:rsid w:val="00045F8A"/>
    <w:rsid w:val="000460B7"/>
    <w:rsid w:val="000461DB"/>
    <w:rsid w:val="000462D2"/>
    <w:rsid w:val="000462D9"/>
    <w:rsid w:val="00046347"/>
    <w:rsid w:val="0004635B"/>
    <w:rsid w:val="000465AE"/>
    <w:rsid w:val="00046691"/>
    <w:rsid w:val="00046786"/>
    <w:rsid w:val="000468DE"/>
    <w:rsid w:val="00046A2E"/>
    <w:rsid w:val="00046AEA"/>
    <w:rsid w:val="00046B03"/>
    <w:rsid w:val="00046B41"/>
    <w:rsid w:val="00046E52"/>
    <w:rsid w:val="00047215"/>
    <w:rsid w:val="000472C7"/>
    <w:rsid w:val="000472DB"/>
    <w:rsid w:val="0004744D"/>
    <w:rsid w:val="00047500"/>
    <w:rsid w:val="000475B5"/>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31A"/>
    <w:rsid w:val="000713AE"/>
    <w:rsid w:val="00071787"/>
    <w:rsid w:val="0007181E"/>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9E"/>
    <w:rsid w:val="00084BB8"/>
    <w:rsid w:val="00084CC8"/>
    <w:rsid w:val="00084D4F"/>
    <w:rsid w:val="00084DBD"/>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808"/>
    <w:rsid w:val="000A1870"/>
    <w:rsid w:val="000A19C1"/>
    <w:rsid w:val="000A1A62"/>
    <w:rsid w:val="000A1D35"/>
    <w:rsid w:val="000A1F23"/>
    <w:rsid w:val="000A2036"/>
    <w:rsid w:val="000A20AA"/>
    <w:rsid w:val="000A22E9"/>
    <w:rsid w:val="000A2388"/>
    <w:rsid w:val="000A26D6"/>
    <w:rsid w:val="000A278E"/>
    <w:rsid w:val="000A2855"/>
    <w:rsid w:val="000A288B"/>
    <w:rsid w:val="000A28D4"/>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302B"/>
    <w:rsid w:val="000B3039"/>
    <w:rsid w:val="000B3069"/>
    <w:rsid w:val="000B31AB"/>
    <w:rsid w:val="000B331F"/>
    <w:rsid w:val="000B3374"/>
    <w:rsid w:val="000B339C"/>
    <w:rsid w:val="000B3414"/>
    <w:rsid w:val="000B35FF"/>
    <w:rsid w:val="000B36B7"/>
    <w:rsid w:val="000B37C2"/>
    <w:rsid w:val="000B39B5"/>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64"/>
    <w:rsid w:val="000C38EF"/>
    <w:rsid w:val="000C39E0"/>
    <w:rsid w:val="000C39E3"/>
    <w:rsid w:val="000C3B2F"/>
    <w:rsid w:val="000C3E76"/>
    <w:rsid w:val="000C3EF3"/>
    <w:rsid w:val="000C4064"/>
    <w:rsid w:val="000C4074"/>
    <w:rsid w:val="000C40A7"/>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68"/>
    <w:rsid w:val="000C7C78"/>
    <w:rsid w:val="000C7FBE"/>
    <w:rsid w:val="000D0065"/>
    <w:rsid w:val="000D010D"/>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8D2"/>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0C80"/>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C6D"/>
    <w:rsid w:val="00112CA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5D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AD0"/>
    <w:rsid w:val="00124CF9"/>
    <w:rsid w:val="00124FC0"/>
    <w:rsid w:val="001251B9"/>
    <w:rsid w:val="001251FF"/>
    <w:rsid w:val="001253D2"/>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16"/>
    <w:rsid w:val="00127F63"/>
    <w:rsid w:val="0013003F"/>
    <w:rsid w:val="001300C6"/>
    <w:rsid w:val="001304C8"/>
    <w:rsid w:val="001304D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237"/>
    <w:rsid w:val="0013352E"/>
    <w:rsid w:val="001335AA"/>
    <w:rsid w:val="00133621"/>
    <w:rsid w:val="00133683"/>
    <w:rsid w:val="001338D6"/>
    <w:rsid w:val="00133911"/>
    <w:rsid w:val="00133A9B"/>
    <w:rsid w:val="00133B05"/>
    <w:rsid w:val="00133B1A"/>
    <w:rsid w:val="00133D90"/>
    <w:rsid w:val="00133E89"/>
    <w:rsid w:val="0013461B"/>
    <w:rsid w:val="0013474B"/>
    <w:rsid w:val="001349A2"/>
    <w:rsid w:val="00134A8B"/>
    <w:rsid w:val="00134AEB"/>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C"/>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61BE"/>
    <w:rsid w:val="0015620A"/>
    <w:rsid w:val="00156231"/>
    <w:rsid w:val="001563DA"/>
    <w:rsid w:val="0015651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7"/>
    <w:rsid w:val="001636C3"/>
    <w:rsid w:val="001637F1"/>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59F"/>
    <w:rsid w:val="00176679"/>
    <w:rsid w:val="0017673B"/>
    <w:rsid w:val="0017688D"/>
    <w:rsid w:val="00176B85"/>
    <w:rsid w:val="00176D7D"/>
    <w:rsid w:val="00176DD8"/>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244"/>
    <w:rsid w:val="001823D9"/>
    <w:rsid w:val="00182628"/>
    <w:rsid w:val="00182757"/>
    <w:rsid w:val="0018276D"/>
    <w:rsid w:val="00182810"/>
    <w:rsid w:val="001828B1"/>
    <w:rsid w:val="00182905"/>
    <w:rsid w:val="00182B3F"/>
    <w:rsid w:val="00182C88"/>
    <w:rsid w:val="00182E8F"/>
    <w:rsid w:val="00183130"/>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F2"/>
    <w:rsid w:val="00191B8E"/>
    <w:rsid w:val="00191BA9"/>
    <w:rsid w:val="00191C03"/>
    <w:rsid w:val="0019241D"/>
    <w:rsid w:val="00192979"/>
    <w:rsid w:val="00192ADE"/>
    <w:rsid w:val="00192DD4"/>
    <w:rsid w:val="00192E38"/>
    <w:rsid w:val="00192E88"/>
    <w:rsid w:val="001930B0"/>
    <w:rsid w:val="00193128"/>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956"/>
    <w:rsid w:val="001A2A49"/>
    <w:rsid w:val="001A2D33"/>
    <w:rsid w:val="001A3092"/>
    <w:rsid w:val="001A3123"/>
    <w:rsid w:val="001A32FC"/>
    <w:rsid w:val="001A3375"/>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8D4"/>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0E7A"/>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BAE"/>
    <w:rsid w:val="001C5C72"/>
    <w:rsid w:val="001C5ECD"/>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31EA"/>
    <w:rsid w:val="001E3360"/>
    <w:rsid w:val="001E34B5"/>
    <w:rsid w:val="001E355C"/>
    <w:rsid w:val="001E35E7"/>
    <w:rsid w:val="001E3A8C"/>
    <w:rsid w:val="001E3B84"/>
    <w:rsid w:val="001E4038"/>
    <w:rsid w:val="001E406B"/>
    <w:rsid w:val="001E40F7"/>
    <w:rsid w:val="001E41EE"/>
    <w:rsid w:val="001E4200"/>
    <w:rsid w:val="001E42BF"/>
    <w:rsid w:val="001E4336"/>
    <w:rsid w:val="001E44F2"/>
    <w:rsid w:val="001E4815"/>
    <w:rsid w:val="001E49EF"/>
    <w:rsid w:val="001E4A94"/>
    <w:rsid w:val="001E4ACD"/>
    <w:rsid w:val="001E4CAD"/>
    <w:rsid w:val="001E4CD3"/>
    <w:rsid w:val="001E4E89"/>
    <w:rsid w:val="001E4F9D"/>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1029"/>
    <w:rsid w:val="001F10FD"/>
    <w:rsid w:val="001F11E1"/>
    <w:rsid w:val="001F1216"/>
    <w:rsid w:val="001F1322"/>
    <w:rsid w:val="001F134C"/>
    <w:rsid w:val="001F13D1"/>
    <w:rsid w:val="001F14D4"/>
    <w:rsid w:val="001F1560"/>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1F7FA8"/>
    <w:rsid w:val="002000E9"/>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60C6"/>
    <w:rsid w:val="0020628B"/>
    <w:rsid w:val="00206365"/>
    <w:rsid w:val="002065B7"/>
    <w:rsid w:val="0020668D"/>
    <w:rsid w:val="00206AE7"/>
    <w:rsid w:val="00206D7E"/>
    <w:rsid w:val="00206E2B"/>
    <w:rsid w:val="00206FAC"/>
    <w:rsid w:val="00206FDC"/>
    <w:rsid w:val="002070AF"/>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03E"/>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764"/>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0C"/>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F35"/>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039"/>
    <w:rsid w:val="002271E6"/>
    <w:rsid w:val="002271EC"/>
    <w:rsid w:val="0022727B"/>
    <w:rsid w:val="00227487"/>
    <w:rsid w:val="002274F7"/>
    <w:rsid w:val="002275A3"/>
    <w:rsid w:val="0022763A"/>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B96"/>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B0"/>
    <w:rsid w:val="002336FD"/>
    <w:rsid w:val="00233FB5"/>
    <w:rsid w:val="00233FCB"/>
    <w:rsid w:val="0023429A"/>
    <w:rsid w:val="002343CB"/>
    <w:rsid w:val="00234857"/>
    <w:rsid w:val="00234BF4"/>
    <w:rsid w:val="00234C6E"/>
    <w:rsid w:val="00234F2D"/>
    <w:rsid w:val="0023513D"/>
    <w:rsid w:val="00235191"/>
    <w:rsid w:val="0023538D"/>
    <w:rsid w:val="002353F0"/>
    <w:rsid w:val="00235440"/>
    <w:rsid w:val="0023550A"/>
    <w:rsid w:val="0023592E"/>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DF"/>
    <w:rsid w:val="00241984"/>
    <w:rsid w:val="00241E5A"/>
    <w:rsid w:val="00241F27"/>
    <w:rsid w:val="00241F88"/>
    <w:rsid w:val="002423C7"/>
    <w:rsid w:val="0024253C"/>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4FA2"/>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888"/>
    <w:rsid w:val="0024696C"/>
    <w:rsid w:val="00246A87"/>
    <w:rsid w:val="00246CD6"/>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BC4"/>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7DC"/>
    <w:rsid w:val="00265877"/>
    <w:rsid w:val="00265D28"/>
    <w:rsid w:val="00265DC2"/>
    <w:rsid w:val="00265DE9"/>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703D0"/>
    <w:rsid w:val="00270447"/>
    <w:rsid w:val="00270ABF"/>
    <w:rsid w:val="00270B24"/>
    <w:rsid w:val="00270C3E"/>
    <w:rsid w:val="00270E57"/>
    <w:rsid w:val="00270F2A"/>
    <w:rsid w:val="00270FE9"/>
    <w:rsid w:val="0027104E"/>
    <w:rsid w:val="002710BD"/>
    <w:rsid w:val="002712EF"/>
    <w:rsid w:val="002712F4"/>
    <w:rsid w:val="0027143B"/>
    <w:rsid w:val="0027172D"/>
    <w:rsid w:val="00271758"/>
    <w:rsid w:val="00271767"/>
    <w:rsid w:val="00271982"/>
    <w:rsid w:val="00271BC8"/>
    <w:rsid w:val="00271D08"/>
    <w:rsid w:val="00271D34"/>
    <w:rsid w:val="00271E0C"/>
    <w:rsid w:val="00271FA8"/>
    <w:rsid w:val="00271FB4"/>
    <w:rsid w:val="0027226C"/>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59D"/>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23"/>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686"/>
    <w:rsid w:val="002A26A4"/>
    <w:rsid w:val="002A27E2"/>
    <w:rsid w:val="002A28E0"/>
    <w:rsid w:val="002A2A85"/>
    <w:rsid w:val="002A2C39"/>
    <w:rsid w:val="002A2C3D"/>
    <w:rsid w:val="002A2CFA"/>
    <w:rsid w:val="002A2D5D"/>
    <w:rsid w:val="002A2EE6"/>
    <w:rsid w:val="002A30B7"/>
    <w:rsid w:val="002A3302"/>
    <w:rsid w:val="002A340D"/>
    <w:rsid w:val="002A3649"/>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50AF"/>
    <w:rsid w:val="002A5161"/>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7D6"/>
    <w:rsid w:val="002B3B86"/>
    <w:rsid w:val="002B3CD9"/>
    <w:rsid w:val="002B3CFD"/>
    <w:rsid w:val="002B3E4D"/>
    <w:rsid w:val="002B3E54"/>
    <w:rsid w:val="002B3F75"/>
    <w:rsid w:val="002B4206"/>
    <w:rsid w:val="002B44B0"/>
    <w:rsid w:val="002B458C"/>
    <w:rsid w:val="002B468D"/>
    <w:rsid w:val="002B4773"/>
    <w:rsid w:val="002B4A3E"/>
    <w:rsid w:val="002B4A6A"/>
    <w:rsid w:val="002B4BF9"/>
    <w:rsid w:val="002B4E52"/>
    <w:rsid w:val="002B5310"/>
    <w:rsid w:val="002B55EE"/>
    <w:rsid w:val="002B58C3"/>
    <w:rsid w:val="002B59D5"/>
    <w:rsid w:val="002B5D12"/>
    <w:rsid w:val="002B5D38"/>
    <w:rsid w:val="002B5D79"/>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21"/>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425"/>
    <w:rsid w:val="002D0443"/>
    <w:rsid w:val="002D04D7"/>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7A"/>
    <w:rsid w:val="002D24D6"/>
    <w:rsid w:val="002D25B4"/>
    <w:rsid w:val="002D26AD"/>
    <w:rsid w:val="002D279D"/>
    <w:rsid w:val="002D28A1"/>
    <w:rsid w:val="002D2B15"/>
    <w:rsid w:val="002D2B2C"/>
    <w:rsid w:val="002D2BA9"/>
    <w:rsid w:val="002D2C4A"/>
    <w:rsid w:val="002D2E96"/>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6FDC"/>
    <w:rsid w:val="002D7082"/>
    <w:rsid w:val="002D7120"/>
    <w:rsid w:val="002D7683"/>
    <w:rsid w:val="002D776B"/>
    <w:rsid w:val="002D7797"/>
    <w:rsid w:val="002D77DD"/>
    <w:rsid w:val="002D7884"/>
    <w:rsid w:val="002D7B44"/>
    <w:rsid w:val="002D7C33"/>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75"/>
    <w:rsid w:val="002F7FBB"/>
    <w:rsid w:val="002F7FEC"/>
    <w:rsid w:val="00300099"/>
    <w:rsid w:val="00300187"/>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5EA"/>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C57"/>
    <w:rsid w:val="00311DA5"/>
    <w:rsid w:val="00311E4E"/>
    <w:rsid w:val="00311FB2"/>
    <w:rsid w:val="00312000"/>
    <w:rsid w:val="0031204B"/>
    <w:rsid w:val="003120F9"/>
    <w:rsid w:val="003122FE"/>
    <w:rsid w:val="003124B8"/>
    <w:rsid w:val="003125DE"/>
    <w:rsid w:val="003125EF"/>
    <w:rsid w:val="0031261E"/>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A0B"/>
    <w:rsid w:val="00313AC2"/>
    <w:rsid w:val="00313AC9"/>
    <w:rsid w:val="00313B7D"/>
    <w:rsid w:val="00313F9B"/>
    <w:rsid w:val="003141E8"/>
    <w:rsid w:val="00314252"/>
    <w:rsid w:val="00314410"/>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3FB"/>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AAB"/>
    <w:rsid w:val="00326B12"/>
    <w:rsid w:val="00326B9A"/>
    <w:rsid w:val="00326D8D"/>
    <w:rsid w:val="00326DB1"/>
    <w:rsid w:val="00326DCD"/>
    <w:rsid w:val="00326F27"/>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BC6"/>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09"/>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46D"/>
    <w:rsid w:val="00360654"/>
    <w:rsid w:val="003607E2"/>
    <w:rsid w:val="00360834"/>
    <w:rsid w:val="00360955"/>
    <w:rsid w:val="00360A01"/>
    <w:rsid w:val="00360D05"/>
    <w:rsid w:val="00361262"/>
    <w:rsid w:val="00361595"/>
    <w:rsid w:val="00361763"/>
    <w:rsid w:val="00361811"/>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A02"/>
    <w:rsid w:val="00364A3F"/>
    <w:rsid w:val="00364B61"/>
    <w:rsid w:val="00364CA5"/>
    <w:rsid w:val="0036505F"/>
    <w:rsid w:val="003651BF"/>
    <w:rsid w:val="003653F3"/>
    <w:rsid w:val="00365486"/>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E3"/>
    <w:rsid w:val="00375592"/>
    <w:rsid w:val="0037566D"/>
    <w:rsid w:val="00375D55"/>
    <w:rsid w:val="00376143"/>
    <w:rsid w:val="0037615C"/>
    <w:rsid w:val="00376336"/>
    <w:rsid w:val="0037636D"/>
    <w:rsid w:val="0037677F"/>
    <w:rsid w:val="00376867"/>
    <w:rsid w:val="0037696C"/>
    <w:rsid w:val="003769A0"/>
    <w:rsid w:val="00376A70"/>
    <w:rsid w:val="00376E24"/>
    <w:rsid w:val="00376FAD"/>
    <w:rsid w:val="00377229"/>
    <w:rsid w:val="00377420"/>
    <w:rsid w:val="003774B3"/>
    <w:rsid w:val="0037767C"/>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4C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D7"/>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CF"/>
    <w:rsid w:val="003A6BCC"/>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D02"/>
    <w:rsid w:val="003B3FD3"/>
    <w:rsid w:val="003B4050"/>
    <w:rsid w:val="003B4078"/>
    <w:rsid w:val="003B4285"/>
    <w:rsid w:val="003B445C"/>
    <w:rsid w:val="003B465F"/>
    <w:rsid w:val="003B48B9"/>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7AF"/>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F9"/>
    <w:rsid w:val="003C2726"/>
    <w:rsid w:val="003C278D"/>
    <w:rsid w:val="003C2B42"/>
    <w:rsid w:val="003C2CF4"/>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65A"/>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89"/>
    <w:rsid w:val="003D49B5"/>
    <w:rsid w:val="003D4AAB"/>
    <w:rsid w:val="003D4BAE"/>
    <w:rsid w:val="003D4DFB"/>
    <w:rsid w:val="003D4E01"/>
    <w:rsid w:val="003D4E59"/>
    <w:rsid w:val="003D52B7"/>
    <w:rsid w:val="003D553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67"/>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7CE"/>
    <w:rsid w:val="003F18C5"/>
    <w:rsid w:val="003F1ABF"/>
    <w:rsid w:val="003F1C76"/>
    <w:rsid w:val="003F1D0D"/>
    <w:rsid w:val="003F1E42"/>
    <w:rsid w:val="003F1EAB"/>
    <w:rsid w:val="003F2012"/>
    <w:rsid w:val="003F2026"/>
    <w:rsid w:val="003F202A"/>
    <w:rsid w:val="003F22C9"/>
    <w:rsid w:val="003F25D1"/>
    <w:rsid w:val="003F2657"/>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60C"/>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C0"/>
    <w:rsid w:val="003F7484"/>
    <w:rsid w:val="003F75FE"/>
    <w:rsid w:val="003F7721"/>
    <w:rsid w:val="003F774A"/>
    <w:rsid w:val="003F7893"/>
    <w:rsid w:val="003F79D9"/>
    <w:rsid w:val="003F7B9C"/>
    <w:rsid w:val="003F7D28"/>
    <w:rsid w:val="003F7EF3"/>
    <w:rsid w:val="0040009C"/>
    <w:rsid w:val="004002EE"/>
    <w:rsid w:val="0040047D"/>
    <w:rsid w:val="004004FF"/>
    <w:rsid w:val="00400584"/>
    <w:rsid w:val="00400990"/>
    <w:rsid w:val="00400AD8"/>
    <w:rsid w:val="00400CD2"/>
    <w:rsid w:val="00400D01"/>
    <w:rsid w:val="00400E42"/>
    <w:rsid w:val="00400E56"/>
    <w:rsid w:val="0040100E"/>
    <w:rsid w:val="00401106"/>
    <w:rsid w:val="0040111A"/>
    <w:rsid w:val="0040127D"/>
    <w:rsid w:val="0040131E"/>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CFC"/>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3F31"/>
    <w:rsid w:val="00414247"/>
    <w:rsid w:val="00414479"/>
    <w:rsid w:val="004144FC"/>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33C"/>
    <w:rsid w:val="0041743E"/>
    <w:rsid w:val="00417494"/>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D7A"/>
    <w:rsid w:val="00424DB1"/>
    <w:rsid w:val="00424F2F"/>
    <w:rsid w:val="00425067"/>
    <w:rsid w:val="004251CF"/>
    <w:rsid w:val="004251EB"/>
    <w:rsid w:val="00425252"/>
    <w:rsid w:val="004256A2"/>
    <w:rsid w:val="00425936"/>
    <w:rsid w:val="00425A7C"/>
    <w:rsid w:val="00425A8A"/>
    <w:rsid w:val="00425E1E"/>
    <w:rsid w:val="00425E39"/>
    <w:rsid w:val="00426030"/>
    <w:rsid w:val="0042619A"/>
    <w:rsid w:val="004264A2"/>
    <w:rsid w:val="004264FF"/>
    <w:rsid w:val="004265E9"/>
    <w:rsid w:val="00426673"/>
    <w:rsid w:val="004267C8"/>
    <w:rsid w:val="00426E2B"/>
    <w:rsid w:val="00426F50"/>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A43"/>
    <w:rsid w:val="00434AF5"/>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2CC"/>
    <w:rsid w:val="004422D0"/>
    <w:rsid w:val="004422EB"/>
    <w:rsid w:val="004423F1"/>
    <w:rsid w:val="0044249F"/>
    <w:rsid w:val="004424B7"/>
    <w:rsid w:val="00442981"/>
    <w:rsid w:val="00442ADB"/>
    <w:rsid w:val="00442B21"/>
    <w:rsid w:val="00442B27"/>
    <w:rsid w:val="00442BFD"/>
    <w:rsid w:val="00442D46"/>
    <w:rsid w:val="00443134"/>
    <w:rsid w:val="00443135"/>
    <w:rsid w:val="004432D7"/>
    <w:rsid w:val="004433B5"/>
    <w:rsid w:val="0044364F"/>
    <w:rsid w:val="004437CC"/>
    <w:rsid w:val="00443AB6"/>
    <w:rsid w:val="00443DDE"/>
    <w:rsid w:val="00443DEB"/>
    <w:rsid w:val="00443E81"/>
    <w:rsid w:val="00443F3C"/>
    <w:rsid w:val="00443FAF"/>
    <w:rsid w:val="00444032"/>
    <w:rsid w:val="004442D5"/>
    <w:rsid w:val="0044448B"/>
    <w:rsid w:val="004444F8"/>
    <w:rsid w:val="004448C7"/>
    <w:rsid w:val="00444973"/>
    <w:rsid w:val="00444A81"/>
    <w:rsid w:val="00444AE5"/>
    <w:rsid w:val="00444C71"/>
    <w:rsid w:val="004450AC"/>
    <w:rsid w:val="004450FC"/>
    <w:rsid w:val="00445391"/>
    <w:rsid w:val="00445401"/>
    <w:rsid w:val="00445411"/>
    <w:rsid w:val="00445734"/>
    <w:rsid w:val="00445765"/>
    <w:rsid w:val="004457E9"/>
    <w:rsid w:val="00445922"/>
    <w:rsid w:val="004459D4"/>
    <w:rsid w:val="00445AB9"/>
    <w:rsid w:val="00446034"/>
    <w:rsid w:val="004461F8"/>
    <w:rsid w:val="0044627F"/>
    <w:rsid w:val="004463DE"/>
    <w:rsid w:val="00446478"/>
    <w:rsid w:val="004464A1"/>
    <w:rsid w:val="00446528"/>
    <w:rsid w:val="004465B6"/>
    <w:rsid w:val="0044676D"/>
    <w:rsid w:val="004467FF"/>
    <w:rsid w:val="004469CE"/>
    <w:rsid w:val="00447011"/>
    <w:rsid w:val="00447299"/>
    <w:rsid w:val="004472D6"/>
    <w:rsid w:val="0044733B"/>
    <w:rsid w:val="00447384"/>
    <w:rsid w:val="004473F8"/>
    <w:rsid w:val="004476D8"/>
    <w:rsid w:val="0044771D"/>
    <w:rsid w:val="004477B0"/>
    <w:rsid w:val="00447A57"/>
    <w:rsid w:val="00447D6F"/>
    <w:rsid w:val="00447E34"/>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18"/>
    <w:rsid w:val="004708E2"/>
    <w:rsid w:val="00470996"/>
    <w:rsid w:val="004709ED"/>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B3"/>
    <w:rsid w:val="004722E2"/>
    <w:rsid w:val="004725CA"/>
    <w:rsid w:val="004725D3"/>
    <w:rsid w:val="0047278C"/>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A05"/>
    <w:rsid w:val="00486A19"/>
    <w:rsid w:val="00486A2B"/>
    <w:rsid w:val="00486DE9"/>
    <w:rsid w:val="00486E29"/>
    <w:rsid w:val="00487056"/>
    <w:rsid w:val="004871B7"/>
    <w:rsid w:val="00487305"/>
    <w:rsid w:val="00487519"/>
    <w:rsid w:val="004875B7"/>
    <w:rsid w:val="004876A8"/>
    <w:rsid w:val="004879D3"/>
    <w:rsid w:val="004879DF"/>
    <w:rsid w:val="00487B2F"/>
    <w:rsid w:val="00487BD3"/>
    <w:rsid w:val="00487EAB"/>
    <w:rsid w:val="00490136"/>
    <w:rsid w:val="004901B0"/>
    <w:rsid w:val="00490228"/>
    <w:rsid w:val="0049028C"/>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2CE"/>
    <w:rsid w:val="004953D7"/>
    <w:rsid w:val="00495465"/>
    <w:rsid w:val="00495609"/>
    <w:rsid w:val="0049566D"/>
    <w:rsid w:val="00495689"/>
    <w:rsid w:val="00495765"/>
    <w:rsid w:val="00495900"/>
    <w:rsid w:val="00495973"/>
    <w:rsid w:val="00495A23"/>
    <w:rsid w:val="00495BEF"/>
    <w:rsid w:val="00495C51"/>
    <w:rsid w:val="00495D1C"/>
    <w:rsid w:val="00495E6A"/>
    <w:rsid w:val="00495F03"/>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7B9"/>
    <w:rsid w:val="004A27C6"/>
    <w:rsid w:val="004A2850"/>
    <w:rsid w:val="004A2878"/>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F4"/>
    <w:rsid w:val="004B44D4"/>
    <w:rsid w:val="004B4B6D"/>
    <w:rsid w:val="004B4ECF"/>
    <w:rsid w:val="004B4F32"/>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A7A"/>
    <w:rsid w:val="004B7B67"/>
    <w:rsid w:val="004B7BE5"/>
    <w:rsid w:val="004B7C23"/>
    <w:rsid w:val="004B7EAA"/>
    <w:rsid w:val="004B7ECB"/>
    <w:rsid w:val="004C0216"/>
    <w:rsid w:val="004C034E"/>
    <w:rsid w:val="004C089E"/>
    <w:rsid w:val="004C08BA"/>
    <w:rsid w:val="004C08E7"/>
    <w:rsid w:val="004C0A2D"/>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FDC"/>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6F69"/>
    <w:rsid w:val="004C706A"/>
    <w:rsid w:val="004C70CF"/>
    <w:rsid w:val="004C7290"/>
    <w:rsid w:val="004C729A"/>
    <w:rsid w:val="004C74F5"/>
    <w:rsid w:val="004C765B"/>
    <w:rsid w:val="004C7745"/>
    <w:rsid w:val="004C78C7"/>
    <w:rsid w:val="004C78E4"/>
    <w:rsid w:val="004C7902"/>
    <w:rsid w:val="004C793E"/>
    <w:rsid w:val="004C79EC"/>
    <w:rsid w:val="004C79FE"/>
    <w:rsid w:val="004C7DC5"/>
    <w:rsid w:val="004C7DEE"/>
    <w:rsid w:val="004C7DF5"/>
    <w:rsid w:val="004C7EC9"/>
    <w:rsid w:val="004D0110"/>
    <w:rsid w:val="004D0353"/>
    <w:rsid w:val="004D0454"/>
    <w:rsid w:val="004D0467"/>
    <w:rsid w:val="004D0484"/>
    <w:rsid w:val="004D0601"/>
    <w:rsid w:val="004D06E9"/>
    <w:rsid w:val="004D0759"/>
    <w:rsid w:val="004D07C8"/>
    <w:rsid w:val="004D07F1"/>
    <w:rsid w:val="004D0A0C"/>
    <w:rsid w:val="004D0A40"/>
    <w:rsid w:val="004D0BA0"/>
    <w:rsid w:val="004D0CE5"/>
    <w:rsid w:val="004D0D0C"/>
    <w:rsid w:val="004D100A"/>
    <w:rsid w:val="004D109F"/>
    <w:rsid w:val="004D10AA"/>
    <w:rsid w:val="004D122D"/>
    <w:rsid w:val="004D12EC"/>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59"/>
    <w:rsid w:val="004F0CA6"/>
    <w:rsid w:val="004F1394"/>
    <w:rsid w:val="004F16DC"/>
    <w:rsid w:val="004F176A"/>
    <w:rsid w:val="004F1C22"/>
    <w:rsid w:val="004F1C93"/>
    <w:rsid w:val="004F1D08"/>
    <w:rsid w:val="004F1E5B"/>
    <w:rsid w:val="004F1FBC"/>
    <w:rsid w:val="004F2123"/>
    <w:rsid w:val="004F220D"/>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42"/>
    <w:rsid w:val="005005A7"/>
    <w:rsid w:val="0050081D"/>
    <w:rsid w:val="00500884"/>
    <w:rsid w:val="00500BF2"/>
    <w:rsid w:val="00501347"/>
    <w:rsid w:val="005014E6"/>
    <w:rsid w:val="0050152D"/>
    <w:rsid w:val="00501531"/>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E30"/>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7F"/>
    <w:rsid w:val="005277C7"/>
    <w:rsid w:val="00527A04"/>
    <w:rsid w:val="00527B42"/>
    <w:rsid w:val="00527B43"/>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B1B"/>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38"/>
    <w:rsid w:val="00535E18"/>
    <w:rsid w:val="00535EE0"/>
    <w:rsid w:val="00536023"/>
    <w:rsid w:val="0053603B"/>
    <w:rsid w:val="0053608F"/>
    <w:rsid w:val="00536111"/>
    <w:rsid w:val="00536132"/>
    <w:rsid w:val="00536182"/>
    <w:rsid w:val="00536627"/>
    <w:rsid w:val="00536640"/>
    <w:rsid w:val="00536C07"/>
    <w:rsid w:val="00536C7E"/>
    <w:rsid w:val="00536D95"/>
    <w:rsid w:val="00536EBA"/>
    <w:rsid w:val="00536F13"/>
    <w:rsid w:val="00536FFA"/>
    <w:rsid w:val="005370C7"/>
    <w:rsid w:val="00537101"/>
    <w:rsid w:val="00537152"/>
    <w:rsid w:val="00537177"/>
    <w:rsid w:val="00537254"/>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706"/>
    <w:rsid w:val="00541831"/>
    <w:rsid w:val="00541888"/>
    <w:rsid w:val="00541B57"/>
    <w:rsid w:val="00541DB1"/>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B63"/>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E41"/>
    <w:rsid w:val="00587E56"/>
    <w:rsid w:val="00587F40"/>
    <w:rsid w:val="00587F6A"/>
    <w:rsid w:val="005900E0"/>
    <w:rsid w:val="005901E3"/>
    <w:rsid w:val="00590221"/>
    <w:rsid w:val="00590273"/>
    <w:rsid w:val="00590299"/>
    <w:rsid w:val="00590471"/>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147"/>
    <w:rsid w:val="005B2269"/>
    <w:rsid w:val="005B22C2"/>
    <w:rsid w:val="005B248E"/>
    <w:rsid w:val="005B2580"/>
    <w:rsid w:val="005B25E5"/>
    <w:rsid w:val="005B27F9"/>
    <w:rsid w:val="005B29E3"/>
    <w:rsid w:val="005B2A8D"/>
    <w:rsid w:val="005B2AFC"/>
    <w:rsid w:val="005B3060"/>
    <w:rsid w:val="005B31B1"/>
    <w:rsid w:val="005B3312"/>
    <w:rsid w:val="005B3330"/>
    <w:rsid w:val="005B334E"/>
    <w:rsid w:val="005B338D"/>
    <w:rsid w:val="005B33A0"/>
    <w:rsid w:val="005B33C1"/>
    <w:rsid w:val="005B345E"/>
    <w:rsid w:val="005B349B"/>
    <w:rsid w:val="005B34B0"/>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E35"/>
    <w:rsid w:val="005B5FEB"/>
    <w:rsid w:val="005B6022"/>
    <w:rsid w:val="005B634C"/>
    <w:rsid w:val="005B638F"/>
    <w:rsid w:val="005B6479"/>
    <w:rsid w:val="005B64B9"/>
    <w:rsid w:val="005B652B"/>
    <w:rsid w:val="005B66D0"/>
    <w:rsid w:val="005B68B3"/>
    <w:rsid w:val="005B6C3F"/>
    <w:rsid w:val="005B6D64"/>
    <w:rsid w:val="005B6E25"/>
    <w:rsid w:val="005B6E2C"/>
    <w:rsid w:val="005B6EFE"/>
    <w:rsid w:val="005B6F7D"/>
    <w:rsid w:val="005B71A2"/>
    <w:rsid w:val="005B71DA"/>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9DF"/>
    <w:rsid w:val="005C1AB4"/>
    <w:rsid w:val="005C1B17"/>
    <w:rsid w:val="005C1B3E"/>
    <w:rsid w:val="005C1F4C"/>
    <w:rsid w:val="005C2222"/>
    <w:rsid w:val="005C2294"/>
    <w:rsid w:val="005C22C2"/>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755"/>
    <w:rsid w:val="005C4A13"/>
    <w:rsid w:val="005C4C03"/>
    <w:rsid w:val="005C4D79"/>
    <w:rsid w:val="005C4E13"/>
    <w:rsid w:val="005C4FCF"/>
    <w:rsid w:val="005C501A"/>
    <w:rsid w:val="005C5267"/>
    <w:rsid w:val="005C532C"/>
    <w:rsid w:val="005C5386"/>
    <w:rsid w:val="005C539F"/>
    <w:rsid w:val="005C5536"/>
    <w:rsid w:val="005C578B"/>
    <w:rsid w:val="005C5984"/>
    <w:rsid w:val="005C59D8"/>
    <w:rsid w:val="005C5BC3"/>
    <w:rsid w:val="005C5C84"/>
    <w:rsid w:val="005C5D39"/>
    <w:rsid w:val="005C5F13"/>
    <w:rsid w:val="005C5F1A"/>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965"/>
    <w:rsid w:val="005D1A21"/>
    <w:rsid w:val="005D1B15"/>
    <w:rsid w:val="005D1C6C"/>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9"/>
    <w:rsid w:val="005F0420"/>
    <w:rsid w:val="005F09AD"/>
    <w:rsid w:val="005F0A6E"/>
    <w:rsid w:val="005F0CB6"/>
    <w:rsid w:val="005F0DC6"/>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49D"/>
    <w:rsid w:val="006056AC"/>
    <w:rsid w:val="0060572A"/>
    <w:rsid w:val="0060573C"/>
    <w:rsid w:val="00605897"/>
    <w:rsid w:val="0060592B"/>
    <w:rsid w:val="00605A5A"/>
    <w:rsid w:val="00605C4B"/>
    <w:rsid w:val="00605CFC"/>
    <w:rsid w:val="00605DFA"/>
    <w:rsid w:val="00605E05"/>
    <w:rsid w:val="00605F92"/>
    <w:rsid w:val="00605F9B"/>
    <w:rsid w:val="0060602F"/>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EE6"/>
    <w:rsid w:val="00640FC5"/>
    <w:rsid w:val="00641223"/>
    <w:rsid w:val="006413AF"/>
    <w:rsid w:val="00641487"/>
    <w:rsid w:val="00641860"/>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259"/>
    <w:rsid w:val="006436A4"/>
    <w:rsid w:val="0064372F"/>
    <w:rsid w:val="0064376F"/>
    <w:rsid w:val="00643808"/>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E85"/>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AFD"/>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94"/>
    <w:rsid w:val="006707D0"/>
    <w:rsid w:val="00670816"/>
    <w:rsid w:val="00670842"/>
    <w:rsid w:val="00670856"/>
    <w:rsid w:val="006708B0"/>
    <w:rsid w:val="00670A29"/>
    <w:rsid w:val="00670BC9"/>
    <w:rsid w:val="00670ED3"/>
    <w:rsid w:val="006710EF"/>
    <w:rsid w:val="0067111B"/>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C4D"/>
    <w:rsid w:val="0068130F"/>
    <w:rsid w:val="0068131F"/>
    <w:rsid w:val="00681411"/>
    <w:rsid w:val="006814E6"/>
    <w:rsid w:val="00681551"/>
    <w:rsid w:val="006815E3"/>
    <w:rsid w:val="0068161E"/>
    <w:rsid w:val="006818F2"/>
    <w:rsid w:val="00681B45"/>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90066"/>
    <w:rsid w:val="0069023E"/>
    <w:rsid w:val="006903D0"/>
    <w:rsid w:val="006904FF"/>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573"/>
    <w:rsid w:val="00691594"/>
    <w:rsid w:val="006917B3"/>
    <w:rsid w:val="0069181D"/>
    <w:rsid w:val="006918BC"/>
    <w:rsid w:val="006919BF"/>
    <w:rsid w:val="00691A62"/>
    <w:rsid w:val="00691ADF"/>
    <w:rsid w:val="00691BB0"/>
    <w:rsid w:val="00691CAB"/>
    <w:rsid w:val="0069206C"/>
    <w:rsid w:val="0069242A"/>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E10"/>
    <w:rsid w:val="006A7EB1"/>
    <w:rsid w:val="006A7F5B"/>
    <w:rsid w:val="006B0148"/>
    <w:rsid w:val="006B0230"/>
    <w:rsid w:val="006B028E"/>
    <w:rsid w:val="006B06BF"/>
    <w:rsid w:val="006B0792"/>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ACE"/>
    <w:rsid w:val="006B2CBB"/>
    <w:rsid w:val="006B2CD7"/>
    <w:rsid w:val="006B2D28"/>
    <w:rsid w:val="006B2DD5"/>
    <w:rsid w:val="006B3383"/>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892"/>
    <w:rsid w:val="006C3C0E"/>
    <w:rsid w:val="006C3D39"/>
    <w:rsid w:val="006C3D6B"/>
    <w:rsid w:val="006C3D7B"/>
    <w:rsid w:val="006C3EC4"/>
    <w:rsid w:val="006C3FAF"/>
    <w:rsid w:val="006C3FD1"/>
    <w:rsid w:val="006C3FE7"/>
    <w:rsid w:val="006C40CA"/>
    <w:rsid w:val="006C413D"/>
    <w:rsid w:val="006C4179"/>
    <w:rsid w:val="006C4381"/>
    <w:rsid w:val="006C43D3"/>
    <w:rsid w:val="006C45B9"/>
    <w:rsid w:val="006C46F5"/>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BE"/>
    <w:rsid w:val="006D21CA"/>
    <w:rsid w:val="006D22BD"/>
    <w:rsid w:val="006D22F1"/>
    <w:rsid w:val="006D2341"/>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359"/>
    <w:rsid w:val="006D7369"/>
    <w:rsid w:val="006D747A"/>
    <w:rsid w:val="006D7515"/>
    <w:rsid w:val="006D752C"/>
    <w:rsid w:val="006D7540"/>
    <w:rsid w:val="006D787E"/>
    <w:rsid w:val="006D7B90"/>
    <w:rsid w:val="006D7BDA"/>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3B"/>
    <w:rsid w:val="006E3E23"/>
    <w:rsid w:val="006E3F82"/>
    <w:rsid w:val="006E40DA"/>
    <w:rsid w:val="006E413B"/>
    <w:rsid w:val="006E4177"/>
    <w:rsid w:val="006E4258"/>
    <w:rsid w:val="006E46F2"/>
    <w:rsid w:val="006E4750"/>
    <w:rsid w:val="006E48FD"/>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4C3"/>
    <w:rsid w:val="006F05B4"/>
    <w:rsid w:val="006F0656"/>
    <w:rsid w:val="006F08E2"/>
    <w:rsid w:val="006F094E"/>
    <w:rsid w:val="006F09CF"/>
    <w:rsid w:val="006F0AA4"/>
    <w:rsid w:val="006F0AEB"/>
    <w:rsid w:val="006F0BF6"/>
    <w:rsid w:val="006F0CA9"/>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A2A"/>
    <w:rsid w:val="006F5BF6"/>
    <w:rsid w:val="006F5F1C"/>
    <w:rsid w:val="006F5FBE"/>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5D7"/>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B2C"/>
    <w:rsid w:val="00713C01"/>
    <w:rsid w:val="00713DDD"/>
    <w:rsid w:val="0071403B"/>
    <w:rsid w:val="007141CE"/>
    <w:rsid w:val="00714224"/>
    <w:rsid w:val="007142C8"/>
    <w:rsid w:val="007143C6"/>
    <w:rsid w:val="007145E3"/>
    <w:rsid w:val="007147F9"/>
    <w:rsid w:val="00714816"/>
    <w:rsid w:val="00714A76"/>
    <w:rsid w:val="00714B94"/>
    <w:rsid w:val="00714D9E"/>
    <w:rsid w:val="00714DDC"/>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76"/>
    <w:rsid w:val="00717477"/>
    <w:rsid w:val="0071772A"/>
    <w:rsid w:val="00717747"/>
    <w:rsid w:val="0071776B"/>
    <w:rsid w:val="00717973"/>
    <w:rsid w:val="0071798E"/>
    <w:rsid w:val="00717A02"/>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C9"/>
    <w:rsid w:val="00724B5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EA"/>
    <w:rsid w:val="00734BF8"/>
    <w:rsid w:val="00734F39"/>
    <w:rsid w:val="00735088"/>
    <w:rsid w:val="007350E1"/>
    <w:rsid w:val="00735191"/>
    <w:rsid w:val="00735376"/>
    <w:rsid w:val="007353D5"/>
    <w:rsid w:val="007355B1"/>
    <w:rsid w:val="0073568D"/>
    <w:rsid w:val="007356FC"/>
    <w:rsid w:val="007357F8"/>
    <w:rsid w:val="00735898"/>
    <w:rsid w:val="00735906"/>
    <w:rsid w:val="00735F94"/>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EA"/>
    <w:rsid w:val="00742106"/>
    <w:rsid w:val="00742191"/>
    <w:rsid w:val="007421B0"/>
    <w:rsid w:val="0074250A"/>
    <w:rsid w:val="00742ABA"/>
    <w:rsid w:val="00742D34"/>
    <w:rsid w:val="00742D6F"/>
    <w:rsid w:val="00742E0D"/>
    <w:rsid w:val="00742EEE"/>
    <w:rsid w:val="007430CD"/>
    <w:rsid w:val="0074359A"/>
    <w:rsid w:val="0074361B"/>
    <w:rsid w:val="0074385A"/>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D07"/>
    <w:rsid w:val="00745D69"/>
    <w:rsid w:val="00745DC3"/>
    <w:rsid w:val="00745DDA"/>
    <w:rsid w:val="0074608E"/>
    <w:rsid w:val="00746227"/>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1D3"/>
    <w:rsid w:val="00754416"/>
    <w:rsid w:val="007544D5"/>
    <w:rsid w:val="00754530"/>
    <w:rsid w:val="007549D2"/>
    <w:rsid w:val="00754A96"/>
    <w:rsid w:val="00754B48"/>
    <w:rsid w:val="00754BA4"/>
    <w:rsid w:val="00754C09"/>
    <w:rsid w:val="00754C3E"/>
    <w:rsid w:val="00754D18"/>
    <w:rsid w:val="00754D41"/>
    <w:rsid w:val="00754DA6"/>
    <w:rsid w:val="00754E2A"/>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C19"/>
    <w:rsid w:val="00756CA2"/>
    <w:rsid w:val="00756CBA"/>
    <w:rsid w:val="00756E12"/>
    <w:rsid w:val="00756FF3"/>
    <w:rsid w:val="0075700A"/>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140"/>
    <w:rsid w:val="00761223"/>
    <w:rsid w:val="00761294"/>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1B"/>
    <w:rsid w:val="00764F49"/>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349"/>
    <w:rsid w:val="0078559F"/>
    <w:rsid w:val="00785670"/>
    <w:rsid w:val="007856C6"/>
    <w:rsid w:val="00785772"/>
    <w:rsid w:val="00785FAC"/>
    <w:rsid w:val="007862E7"/>
    <w:rsid w:val="00786344"/>
    <w:rsid w:val="0078652A"/>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DF"/>
    <w:rsid w:val="007A57FB"/>
    <w:rsid w:val="007A5A7A"/>
    <w:rsid w:val="007A5ACC"/>
    <w:rsid w:val="007A5B40"/>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E11"/>
    <w:rsid w:val="007B0F36"/>
    <w:rsid w:val="007B0F4A"/>
    <w:rsid w:val="007B10ED"/>
    <w:rsid w:val="007B145D"/>
    <w:rsid w:val="007B15B3"/>
    <w:rsid w:val="007B15BB"/>
    <w:rsid w:val="007B15E0"/>
    <w:rsid w:val="007B1847"/>
    <w:rsid w:val="007B1901"/>
    <w:rsid w:val="007B1A48"/>
    <w:rsid w:val="007B1C49"/>
    <w:rsid w:val="007B1D68"/>
    <w:rsid w:val="007B1DD3"/>
    <w:rsid w:val="007B1F6A"/>
    <w:rsid w:val="007B2078"/>
    <w:rsid w:val="007B209E"/>
    <w:rsid w:val="007B2277"/>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86"/>
    <w:rsid w:val="007D709E"/>
    <w:rsid w:val="007D739F"/>
    <w:rsid w:val="007D73CB"/>
    <w:rsid w:val="007D74A1"/>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D4"/>
    <w:rsid w:val="007F1A2D"/>
    <w:rsid w:val="007F1AC4"/>
    <w:rsid w:val="007F1E5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9F3"/>
    <w:rsid w:val="007F5A76"/>
    <w:rsid w:val="007F5A85"/>
    <w:rsid w:val="007F5F56"/>
    <w:rsid w:val="007F5FCB"/>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878"/>
    <w:rsid w:val="00807917"/>
    <w:rsid w:val="00807B47"/>
    <w:rsid w:val="00807BF6"/>
    <w:rsid w:val="00807CF1"/>
    <w:rsid w:val="00807F71"/>
    <w:rsid w:val="00807FA9"/>
    <w:rsid w:val="008100BE"/>
    <w:rsid w:val="008102B8"/>
    <w:rsid w:val="00810424"/>
    <w:rsid w:val="00810443"/>
    <w:rsid w:val="00810497"/>
    <w:rsid w:val="00810727"/>
    <w:rsid w:val="008108CE"/>
    <w:rsid w:val="008108D0"/>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7B8"/>
    <w:rsid w:val="008157BC"/>
    <w:rsid w:val="00815B78"/>
    <w:rsid w:val="00816018"/>
    <w:rsid w:val="00816297"/>
    <w:rsid w:val="008163D5"/>
    <w:rsid w:val="0081663E"/>
    <w:rsid w:val="00816768"/>
    <w:rsid w:val="008168C3"/>
    <w:rsid w:val="00816902"/>
    <w:rsid w:val="00816A54"/>
    <w:rsid w:val="00816A6D"/>
    <w:rsid w:val="00816AED"/>
    <w:rsid w:val="00816B5B"/>
    <w:rsid w:val="00816E03"/>
    <w:rsid w:val="00816EC6"/>
    <w:rsid w:val="00816F1E"/>
    <w:rsid w:val="0081706A"/>
    <w:rsid w:val="008170A4"/>
    <w:rsid w:val="008172C8"/>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AE"/>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D8C"/>
    <w:rsid w:val="00827D9D"/>
    <w:rsid w:val="00827E62"/>
    <w:rsid w:val="00830179"/>
    <w:rsid w:val="008302DE"/>
    <w:rsid w:val="008305CA"/>
    <w:rsid w:val="00830643"/>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A0"/>
    <w:rsid w:val="008319BD"/>
    <w:rsid w:val="00831A08"/>
    <w:rsid w:val="00831CFC"/>
    <w:rsid w:val="00831FB0"/>
    <w:rsid w:val="008320CC"/>
    <w:rsid w:val="008321D8"/>
    <w:rsid w:val="00832278"/>
    <w:rsid w:val="00832281"/>
    <w:rsid w:val="008322E0"/>
    <w:rsid w:val="008323BE"/>
    <w:rsid w:val="008325A6"/>
    <w:rsid w:val="008325BA"/>
    <w:rsid w:val="00832838"/>
    <w:rsid w:val="008328EA"/>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C8"/>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3D"/>
    <w:rsid w:val="00860EFA"/>
    <w:rsid w:val="00860F83"/>
    <w:rsid w:val="00860FF5"/>
    <w:rsid w:val="00861027"/>
    <w:rsid w:val="00861196"/>
    <w:rsid w:val="0086135E"/>
    <w:rsid w:val="00861392"/>
    <w:rsid w:val="008615BB"/>
    <w:rsid w:val="008617AC"/>
    <w:rsid w:val="00861A12"/>
    <w:rsid w:val="00861A6E"/>
    <w:rsid w:val="00861D6F"/>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180"/>
    <w:rsid w:val="008651D9"/>
    <w:rsid w:val="008651F4"/>
    <w:rsid w:val="0086538C"/>
    <w:rsid w:val="00865496"/>
    <w:rsid w:val="008655A8"/>
    <w:rsid w:val="0086565B"/>
    <w:rsid w:val="008657B1"/>
    <w:rsid w:val="008657BD"/>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788"/>
    <w:rsid w:val="00871820"/>
    <w:rsid w:val="00871934"/>
    <w:rsid w:val="0087194A"/>
    <w:rsid w:val="0087197E"/>
    <w:rsid w:val="00871D03"/>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C48"/>
    <w:rsid w:val="00886DCA"/>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5C8"/>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C93"/>
    <w:rsid w:val="008B2CF8"/>
    <w:rsid w:val="008B2D2F"/>
    <w:rsid w:val="008B2E82"/>
    <w:rsid w:val="008B3144"/>
    <w:rsid w:val="008B316B"/>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A50"/>
    <w:rsid w:val="008B5BD7"/>
    <w:rsid w:val="008B5C00"/>
    <w:rsid w:val="008B5D74"/>
    <w:rsid w:val="008B5E96"/>
    <w:rsid w:val="008B5FA1"/>
    <w:rsid w:val="008B5FE0"/>
    <w:rsid w:val="008B60A9"/>
    <w:rsid w:val="008B617C"/>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820"/>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8C5"/>
    <w:rsid w:val="008E5964"/>
    <w:rsid w:val="008E5BB6"/>
    <w:rsid w:val="008E5D07"/>
    <w:rsid w:val="008E5E5C"/>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0DE1"/>
    <w:rsid w:val="008F0EBF"/>
    <w:rsid w:val="008F104F"/>
    <w:rsid w:val="008F1166"/>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13"/>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AA"/>
    <w:rsid w:val="00906669"/>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8A2"/>
    <w:rsid w:val="00910937"/>
    <w:rsid w:val="0091098B"/>
    <w:rsid w:val="00910C47"/>
    <w:rsid w:val="00910CB4"/>
    <w:rsid w:val="00910E2F"/>
    <w:rsid w:val="00911092"/>
    <w:rsid w:val="009111A2"/>
    <w:rsid w:val="00911202"/>
    <w:rsid w:val="00911441"/>
    <w:rsid w:val="009114D4"/>
    <w:rsid w:val="0091158B"/>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EC8"/>
    <w:rsid w:val="00916F3C"/>
    <w:rsid w:val="00916FCB"/>
    <w:rsid w:val="00917499"/>
    <w:rsid w:val="009174FA"/>
    <w:rsid w:val="00917579"/>
    <w:rsid w:val="009175F3"/>
    <w:rsid w:val="009177F7"/>
    <w:rsid w:val="00917823"/>
    <w:rsid w:val="009178DD"/>
    <w:rsid w:val="0091797B"/>
    <w:rsid w:val="00917A08"/>
    <w:rsid w:val="00917AA1"/>
    <w:rsid w:val="00917EA9"/>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64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60"/>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4"/>
    <w:rsid w:val="00927A09"/>
    <w:rsid w:val="00927AE0"/>
    <w:rsid w:val="00927C12"/>
    <w:rsid w:val="0093012A"/>
    <w:rsid w:val="0093015D"/>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2DC"/>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576"/>
    <w:rsid w:val="009426A7"/>
    <w:rsid w:val="009429EA"/>
    <w:rsid w:val="00942D28"/>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E0"/>
    <w:rsid w:val="0094698A"/>
    <w:rsid w:val="00946A28"/>
    <w:rsid w:val="00946AB7"/>
    <w:rsid w:val="00946AFC"/>
    <w:rsid w:val="00946B0D"/>
    <w:rsid w:val="00946B93"/>
    <w:rsid w:val="00946C99"/>
    <w:rsid w:val="00946DCB"/>
    <w:rsid w:val="00946DE9"/>
    <w:rsid w:val="00946FC2"/>
    <w:rsid w:val="00946FF8"/>
    <w:rsid w:val="00947019"/>
    <w:rsid w:val="00947038"/>
    <w:rsid w:val="0094711F"/>
    <w:rsid w:val="00947783"/>
    <w:rsid w:val="00947806"/>
    <w:rsid w:val="009479D1"/>
    <w:rsid w:val="009479F1"/>
    <w:rsid w:val="00950033"/>
    <w:rsid w:val="009503E1"/>
    <w:rsid w:val="0095067C"/>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85E"/>
    <w:rsid w:val="009568D5"/>
    <w:rsid w:val="00956995"/>
    <w:rsid w:val="00956A03"/>
    <w:rsid w:val="00956A9F"/>
    <w:rsid w:val="00956AC7"/>
    <w:rsid w:val="00956C11"/>
    <w:rsid w:val="00956E80"/>
    <w:rsid w:val="00956F8E"/>
    <w:rsid w:val="00957140"/>
    <w:rsid w:val="00957231"/>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316"/>
    <w:rsid w:val="009624B0"/>
    <w:rsid w:val="0096253D"/>
    <w:rsid w:val="009625D4"/>
    <w:rsid w:val="00962655"/>
    <w:rsid w:val="009626C4"/>
    <w:rsid w:val="009626F2"/>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29E"/>
    <w:rsid w:val="009732D9"/>
    <w:rsid w:val="00973448"/>
    <w:rsid w:val="00973563"/>
    <w:rsid w:val="00973790"/>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C46"/>
    <w:rsid w:val="00981D16"/>
    <w:rsid w:val="00981E31"/>
    <w:rsid w:val="00981E6F"/>
    <w:rsid w:val="00981FE6"/>
    <w:rsid w:val="00982011"/>
    <w:rsid w:val="0098207F"/>
    <w:rsid w:val="009821B5"/>
    <w:rsid w:val="009821F3"/>
    <w:rsid w:val="009822A3"/>
    <w:rsid w:val="009822F8"/>
    <w:rsid w:val="00982530"/>
    <w:rsid w:val="00982569"/>
    <w:rsid w:val="009827B9"/>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BAD"/>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213"/>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9D1"/>
    <w:rsid w:val="009A1C2E"/>
    <w:rsid w:val="009A1C3C"/>
    <w:rsid w:val="009A1D0D"/>
    <w:rsid w:val="009A1D3B"/>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1C"/>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9C7"/>
    <w:rsid w:val="009B09EE"/>
    <w:rsid w:val="009B0C66"/>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DEB"/>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B4A"/>
    <w:rsid w:val="009D3C90"/>
    <w:rsid w:val="009D3D37"/>
    <w:rsid w:val="009D3F43"/>
    <w:rsid w:val="009D4032"/>
    <w:rsid w:val="009D4188"/>
    <w:rsid w:val="009D41E2"/>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19B"/>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A1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B1D"/>
    <w:rsid w:val="009F1E3E"/>
    <w:rsid w:val="009F1F7F"/>
    <w:rsid w:val="009F203F"/>
    <w:rsid w:val="009F222B"/>
    <w:rsid w:val="009F23AC"/>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4D2"/>
    <w:rsid w:val="00A05547"/>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7B"/>
    <w:rsid w:val="00A16CEF"/>
    <w:rsid w:val="00A16F6A"/>
    <w:rsid w:val="00A17006"/>
    <w:rsid w:val="00A17025"/>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047"/>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4DB"/>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96B"/>
    <w:rsid w:val="00A23EC2"/>
    <w:rsid w:val="00A23F15"/>
    <w:rsid w:val="00A24035"/>
    <w:rsid w:val="00A240B8"/>
    <w:rsid w:val="00A24145"/>
    <w:rsid w:val="00A24472"/>
    <w:rsid w:val="00A2448E"/>
    <w:rsid w:val="00A246A4"/>
    <w:rsid w:val="00A2471F"/>
    <w:rsid w:val="00A248C6"/>
    <w:rsid w:val="00A248F7"/>
    <w:rsid w:val="00A249AD"/>
    <w:rsid w:val="00A24A74"/>
    <w:rsid w:val="00A24B98"/>
    <w:rsid w:val="00A24BCF"/>
    <w:rsid w:val="00A24C56"/>
    <w:rsid w:val="00A24CD5"/>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CA0"/>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7CE"/>
    <w:rsid w:val="00A508DE"/>
    <w:rsid w:val="00A5097A"/>
    <w:rsid w:val="00A509F2"/>
    <w:rsid w:val="00A50B4B"/>
    <w:rsid w:val="00A50C1B"/>
    <w:rsid w:val="00A50C97"/>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D0"/>
    <w:rsid w:val="00A56E1D"/>
    <w:rsid w:val="00A57048"/>
    <w:rsid w:val="00A573E9"/>
    <w:rsid w:val="00A575B4"/>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1B3"/>
    <w:rsid w:val="00A85480"/>
    <w:rsid w:val="00A85509"/>
    <w:rsid w:val="00A856AB"/>
    <w:rsid w:val="00A856EF"/>
    <w:rsid w:val="00A85828"/>
    <w:rsid w:val="00A85A42"/>
    <w:rsid w:val="00A85A6A"/>
    <w:rsid w:val="00A85BCB"/>
    <w:rsid w:val="00A85C55"/>
    <w:rsid w:val="00A85C99"/>
    <w:rsid w:val="00A85D25"/>
    <w:rsid w:val="00A85ED1"/>
    <w:rsid w:val="00A8642B"/>
    <w:rsid w:val="00A864C8"/>
    <w:rsid w:val="00A86750"/>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D66"/>
    <w:rsid w:val="00AB0E34"/>
    <w:rsid w:val="00AB0F92"/>
    <w:rsid w:val="00AB10DC"/>
    <w:rsid w:val="00AB12AB"/>
    <w:rsid w:val="00AB17AF"/>
    <w:rsid w:val="00AB19C7"/>
    <w:rsid w:val="00AB1A24"/>
    <w:rsid w:val="00AB1B43"/>
    <w:rsid w:val="00AB1C02"/>
    <w:rsid w:val="00AB1C68"/>
    <w:rsid w:val="00AB1E63"/>
    <w:rsid w:val="00AB2221"/>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470"/>
    <w:rsid w:val="00AC2B0D"/>
    <w:rsid w:val="00AC2D31"/>
    <w:rsid w:val="00AC2F57"/>
    <w:rsid w:val="00AC2FB9"/>
    <w:rsid w:val="00AC3707"/>
    <w:rsid w:val="00AC3813"/>
    <w:rsid w:val="00AC388C"/>
    <w:rsid w:val="00AC3A7E"/>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900"/>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15"/>
    <w:rsid w:val="00AD1784"/>
    <w:rsid w:val="00AD17FA"/>
    <w:rsid w:val="00AD18A7"/>
    <w:rsid w:val="00AD1A77"/>
    <w:rsid w:val="00AD1AD7"/>
    <w:rsid w:val="00AD1B67"/>
    <w:rsid w:val="00AD1B83"/>
    <w:rsid w:val="00AD1BE5"/>
    <w:rsid w:val="00AD1C0F"/>
    <w:rsid w:val="00AD1FC1"/>
    <w:rsid w:val="00AD22C5"/>
    <w:rsid w:val="00AD236A"/>
    <w:rsid w:val="00AD24B0"/>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229"/>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70"/>
    <w:rsid w:val="00AE378A"/>
    <w:rsid w:val="00AE3C78"/>
    <w:rsid w:val="00AE3DE9"/>
    <w:rsid w:val="00AE3F38"/>
    <w:rsid w:val="00AE4017"/>
    <w:rsid w:val="00AE40E1"/>
    <w:rsid w:val="00AE413F"/>
    <w:rsid w:val="00AE426A"/>
    <w:rsid w:val="00AE42F3"/>
    <w:rsid w:val="00AE442F"/>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352"/>
    <w:rsid w:val="00AE74E5"/>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3E2"/>
    <w:rsid w:val="00AF24E1"/>
    <w:rsid w:val="00AF25B2"/>
    <w:rsid w:val="00AF2941"/>
    <w:rsid w:val="00AF2ACF"/>
    <w:rsid w:val="00AF2C2C"/>
    <w:rsid w:val="00AF2E5D"/>
    <w:rsid w:val="00AF2EBE"/>
    <w:rsid w:val="00AF2F96"/>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E95"/>
    <w:rsid w:val="00AF7F2E"/>
    <w:rsid w:val="00B000CB"/>
    <w:rsid w:val="00B001CE"/>
    <w:rsid w:val="00B0033E"/>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75E"/>
    <w:rsid w:val="00B147AA"/>
    <w:rsid w:val="00B14876"/>
    <w:rsid w:val="00B1488F"/>
    <w:rsid w:val="00B14990"/>
    <w:rsid w:val="00B14994"/>
    <w:rsid w:val="00B14A3F"/>
    <w:rsid w:val="00B14D68"/>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3F99"/>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1F"/>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9DC"/>
    <w:rsid w:val="00B60D26"/>
    <w:rsid w:val="00B60F59"/>
    <w:rsid w:val="00B611BB"/>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B9C"/>
    <w:rsid w:val="00B84DD3"/>
    <w:rsid w:val="00B84ED0"/>
    <w:rsid w:val="00B852D4"/>
    <w:rsid w:val="00B8535A"/>
    <w:rsid w:val="00B854E4"/>
    <w:rsid w:val="00B8552F"/>
    <w:rsid w:val="00B8557E"/>
    <w:rsid w:val="00B856FD"/>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71CF"/>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E98"/>
    <w:rsid w:val="00BA20EC"/>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2F2F"/>
    <w:rsid w:val="00BB30EB"/>
    <w:rsid w:val="00BB30EC"/>
    <w:rsid w:val="00BB318A"/>
    <w:rsid w:val="00BB338D"/>
    <w:rsid w:val="00BB34F3"/>
    <w:rsid w:val="00BB35D3"/>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9D"/>
    <w:rsid w:val="00BC6109"/>
    <w:rsid w:val="00BC615D"/>
    <w:rsid w:val="00BC623D"/>
    <w:rsid w:val="00BC62EC"/>
    <w:rsid w:val="00BC63AC"/>
    <w:rsid w:val="00BC642E"/>
    <w:rsid w:val="00BC65C6"/>
    <w:rsid w:val="00BC67A6"/>
    <w:rsid w:val="00BC67AC"/>
    <w:rsid w:val="00BC6B26"/>
    <w:rsid w:val="00BC6E80"/>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19"/>
    <w:rsid w:val="00BD2194"/>
    <w:rsid w:val="00BD21F2"/>
    <w:rsid w:val="00BD2328"/>
    <w:rsid w:val="00BD2398"/>
    <w:rsid w:val="00BD2540"/>
    <w:rsid w:val="00BD257F"/>
    <w:rsid w:val="00BD25FC"/>
    <w:rsid w:val="00BD268B"/>
    <w:rsid w:val="00BD2728"/>
    <w:rsid w:val="00BD2A30"/>
    <w:rsid w:val="00BD2AB0"/>
    <w:rsid w:val="00BD2ABF"/>
    <w:rsid w:val="00BD2AF8"/>
    <w:rsid w:val="00BD2B54"/>
    <w:rsid w:val="00BD2DF9"/>
    <w:rsid w:val="00BD2EC7"/>
    <w:rsid w:val="00BD316A"/>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7E"/>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9AB"/>
    <w:rsid w:val="00C02A27"/>
    <w:rsid w:val="00C02A4D"/>
    <w:rsid w:val="00C02B54"/>
    <w:rsid w:val="00C02B5D"/>
    <w:rsid w:val="00C02EE6"/>
    <w:rsid w:val="00C02F0E"/>
    <w:rsid w:val="00C03000"/>
    <w:rsid w:val="00C0322F"/>
    <w:rsid w:val="00C0339F"/>
    <w:rsid w:val="00C033F1"/>
    <w:rsid w:val="00C03433"/>
    <w:rsid w:val="00C034BB"/>
    <w:rsid w:val="00C035AA"/>
    <w:rsid w:val="00C035F5"/>
    <w:rsid w:val="00C0370F"/>
    <w:rsid w:val="00C03807"/>
    <w:rsid w:val="00C0380D"/>
    <w:rsid w:val="00C0383B"/>
    <w:rsid w:val="00C0389D"/>
    <w:rsid w:val="00C038DB"/>
    <w:rsid w:val="00C03A7F"/>
    <w:rsid w:val="00C03B88"/>
    <w:rsid w:val="00C03D5B"/>
    <w:rsid w:val="00C03E39"/>
    <w:rsid w:val="00C03E7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264"/>
    <w:rsid w:val="00C202BB"/>
    <w:rsid w:val="00C20717"/>
    <w:rsid w:val="00C2080B"/>
    <w:rsid w:val="00C20B1F"/>
    <w:rsid w:val="00C20B2B"/>
    <w:rsid w:val="00C20B90"/>
    <w:rsid w:val="00C20C15"/>
    <w:rsid w:val="00C20D00"/>
    <w:rsid w:val="00C20DD2"/>
    <w:rsid w:val="00C20E71"/>
    <w:rsid w:val="00C20EC2"/>
    <w:rsid w:val="00C213DC"/>
    <w:rsid w:val="00C21462"/>
    <w:rsid w:val="00C21665"/>
    <w:rsid w:val="00C21775"/>
    <w:rsid w:val="00C218A4"/>
    <w:rsid w:val="00C218E0"/>
    <w:rsid w:val="00C218F6"/>
    <w:rsid w:val="00C21B59"/>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161"/>
    <w:rsid w:val="00C23732"/>
    <w:rsid w:val="00C239F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C98"/>
    <w:rsid w:val="00C40D1E"/>
    <w:rsid w:val="00C40D4C"/>
    <w:rsid w:val="00C40DF1"/>
    <w:rsid w:val="00C40E54"/>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275"/>
    <w:rsid w:val="00C4335B"/>
    <w:rsid w:val="00C433DF"/>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8A6"/>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EE"/>
    <w:rsid w:val="00C529FD"/>
    <w:rsid w:val="00C52A1C"/>
    <w:rsid w:val="00C52B78"/>
    <w:rsid w:val="00C52BBC"/>
    <w:rsid w:val="00C52C31"/>
    <w:rsid w:val="00C52D93"/>
    <w:rsid w:val="00C52DB0"/>
    <w:rsid w:val="00C52DFE"/>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1B7"/>
    <w:rsid w:val="00C5434B"/>
    <w:rsid w:val="00C5459F"/>
    <w:rsid w:val="00C547C6"/>
    <w:rsid w:val="00C549B9"/>
    <w:rsid w:val="00C54A02"/>
    <w:rsid w:val="00C54A70"/>
    <w:rsid w:val="00C54B5E"/>
    <w:rsid w:val="00C54C96"/>
    <w:rsid w:val="00C54CBE"/>
    <w:rsid w:val="00C54D62"/>
    <w:rsid w:val="00C54DB5"/>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8D0"/>
    <w:rsid w:val="00C61A16"/>
    <w:rsid w:val="00C61C36"/>
    <w:rsid w:val="00C61C49"/>
    <w:rsid w:val="00C61D23"/>
    <w:rsid w:val="00C62184"/>
    <w:rsid w:val="00C62241"/>
    <w:rsid w:val="00C6242C"/>
    <w:rsid w:val="00C62456"/>
    <w:rsid w:val="00C62460"/>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95"/>
    <w:rsid w:val="00C63390"/>
    <w:rsid w:val="00C633B1"/>
    <w:rsid w:val="00C634CA"/>
    <w:rsid w:val="00C635B9"/>
    <w:rsid w:val="00C63844"/>
    <w:rsid w:val="00C638DB"/>
    <w:rsid w:val="00C639FB"/>
    <w:rsid w:val="00C63AD1"/>
    <w:rsid w:val="00C63C8F"/>
    <w:rsid w:val="00C642D9"/>
    <w:rsid w:val="00C643BC"/>
    <w:rsid w:val="00C64472"/>
    <w:rsid w:val="00C644E6"/>
    <w:rsid w:val="00C645D9"/>
    <w:rsid w:val="00C646ED"/>
    <w:rsid w:val="00C648A4"/>
    <w:rsid w:val="00C64A1C"/>
    <w:rsid w:val="00C64F04"/>
    <w:rsid w:val="00C65359"/>
    <w:rsid w:val="00C65486"/>
    <w:rsid w:val="00C654AA"/>
    <w:rsid w:val="00C65962"/>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4B7"/>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C0A"/>
    <w:rsid w:val="00C73D66"/>
    <w:rsid w:val="00C73D88"/>
    <w:rsid w:val="00C73DC8"/>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1F6"/>
    <w:rsid w:val="00C77323"/>
    <w:rsid w:val="00C7738A"/>
    <w:rsid w:val="00C773E1"/>
    <w:rsid w:val="00C77790"/>
    <w:rsid w:val="00C77B93"/>
    <w:rsid w:val="00C77D39"/>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A4"/>
    <w:rsid w:val="00C9089C"/>
    <w:rsid w:val="00C9092B"/>
    <w:rsid w:val="00C90A20"/>
    <w:rsid w:val="00C90ADC"/>
    <w:rsid w:val="00C90BC2"/>
    <w:rsid w:val="00C90FEB"/>
    <w:rsid w:val="00C91199"/>
    <w:rsid w:val="00C91205"/>
    <w:rsid w:val="00C91275"/>
    <w:rsid w:val="00C91447"/>
    <w:rsid w:val="00C916E3"/>
    <w:rsid w:val="00C918A9"/>
    <w:rsid w:val="00C919E8"/>
    <w:rsid w:val="00C91B8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7E7"/>
    <w:rsid w:val="00C9698A"/>
    <w:rsid w:val="00C969EF"/>
    <w:rsid w:val="00C96AE2"/>
    <w:rsid w:val="00C96B42"/>
    <w:rsid w:val="00C96CD4"/>
    <w:rsid w:val="00C97259"/>
    <w:rsid w:val="00C9726D"/>
    <w:rsid w:val="00C97297"/>
    <w:rsid w:val="00C9742C"/>
    <w:rsid w:val="00C974D1"/>
    <w:rsid w:val="00C9759D"/>
    <w:rsid w:val="00C975AB"/>
    <w:rsid w:val="00C97645"/>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9C1"/>
    <w:rsid w:val="00CA7A99"/>
    <w:rsid w:val="00CA7B43"/>
    <w:rsid w:val="00CA7D86"/>
    <w:rsid w:val="00CA7EF8"/>
    <w:rsid w:val="00CB01F7"/>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5A1"/>
    <w:rsid w:val="00CC0633"/>
    <w:rsid w:val="00CC069D"/>
    <w:rsid w:val="00CC0877"/>
    <w:rsid w:val="00CC08D9"/>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49B"/>
    <w:rsid w:val="00CC35A9"/>
    <w:rsid w:val="00CC3731"/>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7C9"/>
    <w:rsid w:val="00CC5975"/>
    <w:rsid w:val="00CC598E"/>
    <w:rsid w:val="00CC599E"/>
    <w:rsid w:val="00CC5A27"/>
    <w:rsid w:val="00CC5A9A"/>
    <w:rsid w:val="00CC5C13"/>
    <w:rsid w:val="00CC5D9E"/>
    <w:rsid w:val="00CC5FDA"/>
    <w:rsid w:val="00CC6247"/>
    <w:rsid w:val="00CC62E6"/>
    <w:rsid w:val="00CC633A"/>
    <w:rsid w:val="00CC63DF"/>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8BF"/>
    <w:rsid w:val="00CD29B0"/>
    <w:rsid w:val="00CD2A16"/>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287"/>
    <w:rsid w:val="00CD444D"/>
    <w:rsid w:val="00CD473A"/>
    <w:rsid w:val="00CD48C0"/>
    <w:rsid w:val="00CD4A87"/>
    <w:rsid w:val="00CD4ADC"/>
    <w:rsid w:val="00CD4AFD"/>
    <w:rsid w:val="00CD4B54"/>
    <w:rsid w:val="00CD4BC5"/>
    <w:rsid w:val="00CD4C9A"/>
    <w:rsid w:val="00CD4D7E"/>
    <w:rsid w:val="00CD4FAE"/>
    <w:rsid w:val="00CD51F9"/>
    <w:rsid w:val="00CD5381"/>
    <w:rsid w:val="00CD5484"/>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B29"/>
    <w:rsid w:val="00CE4C01"/>
    <w:rsid w:val="00CE4CF6"/>
    <w:rsid w:val="00CE4E34"/>
    <w:rsid w:val="00CE4FC6"/>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A95"/>
    <w:rsid w:val="00CE6B46"/>
    <w:rsid w:val="00CE6B8E"/>
    <w:rsid w:val="00CE6DB6"/>
    <w:rsid w:val="00CE6DE0"/>
    <w:rsid w:val="00CE6EDF"/>
    <w:rsid w:val="00CE6F7F"/>
    <w:rsid w:val="00CE705F"/>
    <w:rsid w:val="00CE7097"/>
    <w:rsid w:val="00CE70EE"/>
    <w:rsid w:val="00CE72A2"/>
    <w:rsid w:val="00CE7366"/>
    <w:rsid w:val="00CE74C5"/>
    <w:rsid w:val="00CE755B"/>
    <w:rsid w:val="00CE7710"/>
    <w:rsid w:val="00CE77A5"/>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5FD"/>
    <w:rsid w:val="00CF3890"/>
    <w:rsid w:val="00CF3D4B"/>
    <w:rsid w:val="00CF3F48"/>
    <w:rsid w:val="00CF40A2"/>
    <w:rsid w:val="00CF4293"/>
    <w:rsid w:val="00CF4549"/>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477"/>
    <w:rsid w:val="00D024A3"/>
    <w:rsid w:val="00D02559"/>
    <w:rsid w:val="00D025AD"/>
    <w:rsid w:val="00D0269D"/>
    <w:rsid w:val="00D027FC"/>
    <w:rsid w:val="00D02B02"/>
    <w:rsid w:val="00D02C17"/>
    <w:rsid w:val="00D02D8E"/>
    <w:rsid w:val="00D03174"/>
    <w:rsid w:val="00D031EE"/>
    <w:rsid w:val="00D034C2"/>
    <w:rsid w:val="00D03660"/>
    <w:rsid w:val="00D036E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97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36"/>
    <w:rsid w:val="00D254EF"/>
    <w:rsid w:val="00D2558A"/>
    <w:rsid w:val="00D25856"/>
    <w:rsid w:val="00D258C9"/>
    <w:rsid w:val="00D25A40"/>
    <w:rsid w:val="00D25B30"/>
    <w:rsid w:val="00D25C28"/>
    <w:rsid w:val="00D25E4A"/>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9"/>
    <w:rsid w:val="00D44C0B"/>
    <w:rsid w:val="00D44E35"/>
    <w:rsid w:val="00D44E53"/>
    <w:rsid w:val="00D44E57"/>
    <w:rsid w:val="00D44F05"/>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B59"/>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4FD6"/>
    <w:rsid w:val="00D55247"/>
    <w:rsid w:val="00D55385"/>
    <w:rsid w:val="00D557BF"/>
    <w:rsid w:val="00D55AA3"/>
    <w:rsid w:val="00D55ECE"/>
    <w:rsid w:val="00D55F74"/>
    <w:rsid w:val="00D5603B"/>
    <w:rsid w:val="00D56097"/>
    <w:rsid w:val="00D5621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17"/>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C6"/>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EA3"/>
    <w:rsid w:val="00D83004"/>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26"/>
    <w:rsid w:val="00D8596A"/>
    <w:rsid w:val="00D859B9"/>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79"/>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707"/>
    <w:rsid w:val="00D957E2"/>
    <w:rsid w:val="00D95AFC"/>
    <w:rsid w:val="00D95B34"/>
    <w:rsid w:val="00D95B4C"/>
    <w:rsid w:val="00D95D39"/>
    <w:rsid w:val="00D95E3A"/>
    <w:rsid w:val="00D95E86"/>
    <w:rsid w:val="00D95F4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9D8"/>
    <w:rsid w:val="00DA7C39"/>
    <w:rsid w:val="00DA7C96"/>
    <w:rsid w:val="00DA7E49"/>
    <w:rsid w:val="00DB006C"/>
    <w:rsid w:val="00DB01D5"/>
    <w:rsid w:val="00DB01DF"/>
    <w:rsid w:val="00DB0201"/>
    <w:rsid w:val="00DB0370"/>
    <w:rsid w:val="00DB04C1"/>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F9D"/>
    <w:rsid w:val="00DC20E9"/>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12"/>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0F3B"/>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7F2"/>
    <w:rsid w:val="00E138E9"/>
    <w:rsid w:val="00E1394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91"/>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A"/>
    <w:rsid w:val="00E344CC"/>
    <w:rsid w:val="00E34883"/>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6B0"/>
    <w:rsid w:val="00E4174E"/>
    <w:rsid w:val="00E41827"/>
    <w:rsid w:val="00E41935"/>
    <w:rsid w:val="00E41A9D"/>
    <w:rsid w:val="00E41F44"/>
    <w:rsid w:val="00E41F93"/>
    <w:rsid w:val="00E41FD4"/>
    <w:rsid w:val="00E4206F"/>
    <w:rsid w:val="00E42244"/>
    <w:rsid w:val="00E42309"/>
    <w:rsid w:val="00E4232B"/>
    <w:rsid w:val="00E42619"/>
    <w:rsid w:val="00E42698"/>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B53"/>
    <w:rsid w:val="00E5123C"/>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E0F"/>
    <w:rsid w:val="00E65EF4"/>
    <w:rsid w:val="00E66035"/>
    <w:rsid w:val="00E6614F"/>
    <w:rsid w:val="00E66155"/>
    <w:rsid w:val="00E662C3"/>
    <w:rsid w:val="00E66518"/>
    <w:rsid w:val="00E665C4"/>
    <w:rsid w:val="00E66960"/>
    <w:rsid w:val="00E66B86"/>
    <w:rsid w:val="00E66BE1"/>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6DF"/>
    <w:rsid w:val="00E739D9"/>
    <w:rsid w:val="00E73A7B"/>
    <w:rsid w:val="00E73B7D"/>
    <w:rsid w:val="00E73E05"/>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64C"/>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9F6"/>
    <w:rsid w:val="00E85C72"/>
    <w:rsid w:val="00E85C75"/>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9"/>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81"/>
    <w:rsid w:val="00ED7BBE"/>
    <w:rsid w:val="00ED7D73"/>
    <w:rsid w:val="00ED7DCE"/>
    <w:rsid w:val="00ED7E90"/>
    <w:rsid w:val="00EE01CF"/>
    <w:rsid w:val="00EE03E1"/>
    <w:rsid w:val="00EE049C"/>
    <w:rsid w:val="00EE04DB"/>
    <w:rsid w:val="00EE052B"/>
    <w:rsid w:val="00EE0874"/>
    <w:rsid w:val="00EE091C"/>
    <w:rsid w:val="00EE09B5"/>
    <w:rsid w:val="00EE0D65"/>
    <w:rsid w:val="00EE0E89"/>
    <w:rsid w:val="00EE0F29"/>
    <w:rsid w:val="00EE1044"/>
    <w:rsid w:val="00EE1140"/>
    <w:rsid w:val="00EE1163"/>
    <w:rsid w:val="00EE1165"/>
    <w:rsid w:val="00EE12EA"/>
    <w:rsid w:val="00EE13F1"/>
    <w:rsid w:val="00EE186A"/>
    <w:rsid w:val="00EE1A20"/>
    <w:rsid w:val="00EE1CF0"/>
    <w:rsid w:val="00EE1D41"/>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9E"/>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078"/>
    <w:rsid w:val="00EF30AE"/>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20FC"/>
    <w:rsid w:val="00F02113"/>
    <w:rsid w:val="00F02528"/>
    <w:rsid w:val="00F025C0"/>
    <w:rsid w:val="00F02684"/>
    <w:rsid w:val="00F029D3"/>
    <w:rsid w:val="00F02AB2"/>
    <w:rsid w:val="00F02CC4"/>
    <w:rsid w:val="00F02DDC"/>
    <w:rsid w:val="00F02DE2"/>
    <w:rsid w:val="00F02F29"/>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D97"/>
    <w:rsid w:val="00F10DC5"/>
    <w:rsid w:val="00F10E64"/>
    <w:rsid w:val="00F10E76"/>
    <w:rsid w:val="00F10FFC"/>
    <w:rsid w:val="00F111A8"/>
    <w:rsid w:val="00F11277"/>
    <w:rsid w:val="00F11431"/>
    <w:rsid w:val="00F1145B"/>
    <w:rsid w:val="00F11460"/>
    <w:rsid w:val="00F114D4"/>
    <w:rsid w:val="00F115D9"/>
    <w:rsid w:val="00F118BE"/>
    <w:rsid w:val="00F11C39"/>
    <w:rsid w:val="00F11C4C"/>
    <w:rsid w:val="00F11D7F"/>
    <w:rsid w:val="00F11EE7"/>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8E"/>
    <w:rsid w:val="00F14C21"/>
    <w:rsid w:val="00F14E89"/>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063"/>
    <w:rsid w:val="00F1727A"/>
    <w:rsid w:val="00F1730A"/>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A61"/>
    <w:rsid w:val="00F20E2E"/>
    <w:rsid w:val="00F20F7D"/>
    <w:rsid w:val="00F20FCE"/>
    <w:rsid w:val="00F2101A"/>
    <w:rsid w:val="00F21330"/>
    <w:rsid w:val="00F21567"/>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EF"/>
    <w:rsid w:val="00F238E2"/>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FC"/>
    <w:rsid w:val="00F574BB"/>
    <w:rsid w:val="00F57503"/>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9E7"/>
    <w:rsid w:val="00F61C87"/>
    <w:rsid w:val="00F6207D"/>
    <w:rsid w:val="00F62246"/>
    <w:rsid w:val="00F62538"/>
    <w:rsid w:val="00F626E0"/>
    <w:rsid w:val="00F627EB"/>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C6E"/>
    <w:rsid w:val="00F73D40"/>
    <w:rsid w:val="00F73DC5"/>
    <w:rsid w:val="00F73F19"/>
    <w:rsid w:val="00F74231"/>
    <w:rsid w:val="00F744C0"/>
    <w:rsid w:val="00F74523"/>
    <w:rsid w:val="00F746DF"/>
    <w:rsid w:val="00F746EA"/>
    <w:rsid w:val="00F7475D"/>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437"/>
    <w:rsid w:val="00F825B3"/>
    <w:rsid w:val="00F82715"/>
    <w:rsid w:val="00F8279C"/>
    <w:rsid w:val="00F8284B"/>
    <w:rsid w:val="00F82850"/>
    <w:rsid w:val="00F82A40"/>
    <w:rsid w:val="00F82AC8"/>
    <w:rsid w:val="00F82CAB"/>
    <w:rsid w:val="00F82DE6"/>
    <w:rsid w:val="00F82E81"/>
    <w:rsid w:val="00F82E86"/>
    <w:rsid w:val="00F83067"/>
    <w:rsid w:val="00F8308B"/>
    <w:rsid w:val="00F8320A"/>
    <w:rsid w:val="00F834D8"/>
    <w:rsid w:val="00F83840"/>
    <w:rsid w:val="00F8397F"/>
    <w:rsid w:val="00F83A2F"/>
    <w:rsid w:val="00F83D62"/>
    <w:rsid w:val="00F83DC9"/>
    <w:rsid w:val="00F83E1B"/>
    <w:rsid w:val="00F83EA5"/>
    <w:rsid w:val="00F8400A"/>
    <w:rsid w:val="00F841F4"/>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249"/>
    <w:rsid w:val="00F863E1"/>
    <w:rsid w:val="00F86548"/>
    <w:rsid w:val="00F866F7"/>
    <w:rsid w:val="00F86740"/>
    <w:rsid w:val="00F867BF"/>
    <w:rsid w:val="00F867E1"/>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CFE"/>
    <w:rsid w:val="00FA4E2A"/>
    <w:rsid w:val="00FA5013"/>
    <w:rsid w:val="00FA5014"/>
    <w:rsid w:val="00FA5145"/>
    <w:rsid w:val="00FA519E"/>
    <w:rsid w:val="00FA537B"/>
    <w:rsid w:val="00FA540F"/>
    <w:rsid w:val="00FA5486"/>
    <w:rsid w:val="00FA55ED"/>
    <w:rsid w:val="00FA593B"/>
    <w:rsid w:val="00FA59C4"/>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3D7B"/>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51F"/>
    <w:rsid w:val="00FB7677"/>
    <w:rsid w:val="00FB76CF"/>
    <w:rsid w:val="00FB771F"/>
    <w:rsid w:val="00FB7750"/>
    <w:rsid w:val="00FB7AF8"/>
    <w:rsid w:val="00FB7D02"/>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6D"/>
    <w:rsid w:val="00FC55F1"/>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D12"/>
    <w:rsid w:val="00FD3E0C"/>
    <w:rsid w:val="00FD418E"/>
    <w:rsid w:val="00FD435C"/>
    <w:rsid w:val="00FD44C9"/>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B2"/>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6806"/>
    <w:rsid w:val="00FF6C8C"/>
    <w:rsid w:val="00FF7018"/>
    <w:rsid w:val="00FF705F"/>
    <w:rsid w:val="00FF7195"/>
    <w:rsid w:val="00FF7359"/>
    <w:rsid w:val="00FF757E"/>
    <w:rsid w:val="00FF75DE"/>
    <w:rsid w:val="00FF7612"/>
    <w:rsid w:val="00FF777A"/>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31" Type="http://schemas.openxmlformats.org/officeDocument/2006/relationships/image" Target="media/image124.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208"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header" Target="header2.xml"/><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footer" Target="footer1.xml"/><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11" Type="http://schemas.openxmlformats.org/officeDocument/2006/relationships/footer" Target="footer2.xml"/><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jp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header" Target="header3.xml"/><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1" Type="http://schemas.openxmlformats.org/officeDocument/2006/relationships/image" Target="media/image64.jpg"/><Relationship Id="rId92" Type="http://schemas.openxmlformats.org/officeDocument/2006/relationships/image" Target="media/image85.jpg"/><Relationship Id="rId21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jpg"/><Relationship Id="rId115" Type="http://schemas.openxmlformats.org/officeDocument/2006/relationships/image" Target="media/image108.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39237</TotalTime>
  <Pages>292</Pages>
  <Words>35162</Words>
  <Characters>200428</Characters>
  <Application>Microsoft Office Word</Application>
  <DocSecurity>0</DocSecurity>
  <Lines>1670</Lines>
  <Paragraphs>470</Paragraphs>
  <ScaleCrop>false</ScaleCrop>
  <Company/>
  <LinksUpToDate>false</LinksUpToDate>
  <CharactersWithSpaces>235120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22704</cp:revision>
  <dcterms:created xsi:type="dcterms:W3CDTF">2022-09-07T09:08:00Z</dcterms:created>
  <dcterms:modified xsi:type="dcterms:W3CDTF">2022-12-10T12:45:00Z</dcterms:modified>
</cp:coreProperties>
</file>